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b/>
          <w:sz w:val="24"/>
          <w:szCs w:val="24"/>
        </w:rPr>
        <w:t>Характеристика условий реализации программы основного общего образования в соответствии с требованиями ФГОС ООО</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Требования к условиям реализации программы основного общего образования включают: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общесистемные требования;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требования к материально-техническому, учебно-методическому обеспечению;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требования к психолого-педагогическим, кадровым и финансовым условиям.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b/>
          <w:i/>
          <w:sz w:val="24"/>
          <w:szCs w:val="24"/>
        </w:rPr>
        <w:t>Общесистемные требования к реализации программы основного общего образования</w:t>
      </w:r>
      <w:r w:rsidRPr="0018522A">
        <w:rPr>
          <w:rFonts w:ascii="Times New Roman" w:eastAsia="Calibri" w:hAnsi="Times New Roman" w:cs="Times New Roman"/>
          <w:sz w:val="24"/>
          <w:szCs w:val="24"/>
        </w:rPr>
        <w:t xml:space="preserve"> 1.Результатом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 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roofErr w:type="gramEnd"/>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гарантирующей</w:t>
      </w:r>
      <w:proofErr w:type="gramEnd"/>
      <w:r w:rsidRPr="0018522A">
        <w:rPr>
          <w:rFonts w:ascii="Times New Roman" w:eastAsia="Calibri" w:hAnsi="Times New Roman" w:cs="Times New Roman"/>
          <w:sz w:val="24"/>
          <w:szCs w:val="24"/>
        </w:rPr>
        <w:t xml:space="preserve"> безопасность, охрану и укрепление физического, психического здоровья и социального благополучия обучающихся.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2. В целях обеспечения реализации программы основного общего образования в МБОУ для участников образовательных отношений созданы условия, обеспечивающие возможность: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достижения планируемых результатов освоения программы основного общего образования, </w:t>
      </w:r>
      <w:proofErr w:type="gramStart"/>
      <w:r w:rsidRPr="0018522A">
        <w:rPr>
          <w:rFonts w:ascii="Times New Roman" w:eastAsia="Calibri" w:hAnsi="Times New Roman" w:cs="Times New Roman"/>
          <w:sz w:val="24"/>
          <w:szCs w:val="24"/>
        </w:rPr>
        <w:t>обучающимися</w:t>
      </w:r>
      <w:proofErr w:type="gramEnd"/>
      <w:r w:rsidRPr="0018522A">
        <w:rPr>
          <w:rFonts w:ascii="Times New Roman" w:eastAsia="Calibri" w:hAnsi="Times New Roman" w:cs="Times New Roman"/>
          <w:sz w:val="24"/>
          <w:szCs w:val="24"/>
        </w:rPr>
        <w:t xml:space="preserve">, в том числе обучающимися с ОВЗ;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18522A">
        <w:rPr>
          <w:rFonts w:ascii="Times New Roman" w:eastAsia="Calibri" w:hAnsi="Times New Roman" w:cs="Times New Roman"/>
          <w:sz w:val="24"/>
          <w:szCs w:val="24"/>
        </w:rPr>
        <w:t>метапредметных</w:t>
      </w:r>
      <w:proofErr w:type="spellEnd"/>
      <w:r w:rsidRPr="0018522A">
        <w:rPr>
          <w:rFonts w:ascii="Times New Roman" w:eastAsia="Calibri"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организации сетевого взаимодействия МБОУ и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формирования у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формирования у обучающихся экологической грамотности, навыков здорового и безопасного для человека и окружающей его среды образа жизни;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использования в образовательной деятельности современных образовательных технологий, </w:t>
      </w:r>
      <w:proofErr w:type="gramStart"/>
      <w:r w:rsidRPr="0018522A">
        <w:rPr>
          <w:rFonts w:ascii="Times New Roman" w:eastAsia="Calibri" w:hAnsi="Times New Roman" w:cs="Times New Roman"/>
          <w:sz w:val="24"/>
          <w:szCs w:val="24"/>
        </w:rPr>
        <w:t>направленных</w:t>
      </w:r>
      <w:proofErr w:type="gramEnd"/>
      <w:r w:rsidRPr="0018522A">
        <w:rPr>
          <w:rFonts w:ascii="Times New Roman" w:eastAsia="Calibri" w:hAnsi="Times New Roman" w:cs="Times New Roman"/>
          <w:sz w:val="24"/>
          <w:szCs w:val="24"/>
        </w:rPr>
        <w:t xml:space="preserve"> в том числе на воспитание обучающихся и развитие различных форм наставничества;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 xml:space="preserve">- эффективного использования профессионального и творческого потенциала педагогических и руководящих работников МБОУ, повышения их профессиональной, коммуникативной, информационной и правовой компетентности;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эффективного управления МБОУ с использованием ИКТ, современных механизмов финансирования реализации программ основного общего образования.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3. 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в МБОУ.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r w:rsidRPr="0018522A">
        <w:rPr>
          <w:rFonts w:ascii="Times New Roman" w:eastAsia="Calibri" w:hAnsi="Times New Roman" w:cs="Times New Roman"/>
          <w:b/>
          <w:i/>
          <w:sz w:val="24"/>
          <w:szCs w:val="24"/>
        </w:rPr>
        <w:t>Учебно-методические условия, в том числе условия информационного обеспечения</w:t>
      </w:r>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Условия информационного обеспечения реализации программы основного общего образования обеспечены современной информационно-образовательной средой. Информационно-образовательная среда МБОУ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 Информационно-образовательная среда МБОУ должна обеспечивать: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возможность использования участниками образовательного процесса ресурсов и сервисов цифровой образовательной среды;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безопасный доступ к верифицированным образовательным ресурсам цифровой образовательной среды;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информационно-методическую поддержку образовательной деятельности;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информационное сопровождение проектирования обучающимися планов продолжения образования и будущего профессионального самоопределения;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планирование образовательной деятельности и ее ресурсного обеспечения;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мониторинг и фиксацию хода и результатов образовательной деятельности;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мониторинг здоровья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современные процедуры создания, поиска, сбора, анализа, обработки, хранения и представления информации; </w:t>
      </w:r>
    </w:p>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 xml:space="preserve">-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 </w:t>
      </w:r>
      <w:proofErr w:type="gramEnd"/>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Эффективное использование информационно-образовательной среды предполагает компетентность работников МБОУ в решении профессиональных задач с применением ИКТ, наличие служб поддержки применения ИКТ.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w:t>
      </w:r>
      <w:proofErr w:type="gramEnd"/>
      <w:r w:rsidRPr="0018522A">
        <w:rPr>
          <w:rFonts w:ascii="Times New Roman" w:eastAsia="Calibri" w:hAnsi="Times New Roman" w:cs="Times New Roman"/>
          <w:sz w:val="24"/>
          <w:szCs w:val="24"/>
        </w:rPr>
        <w:t xml:space="preserve"> программы основного общего образования, достижением планируемых результатов, организацией образовательной деятельности и условиями ее осуществления. </w:t>
      </w:r>
      <w:proofErr w:type="gramStart"/>
      <w:r w:rsidRPr="0018522A">
        <w:rPr>
          <w:rFonts w:ascii="Times New Roman" w:eastAsia="Calibri" w:hAnsi="Times New Roman" w:cs="Times New Roman"/>
          <w:sz w:val="24"/>
          <w:szCs w:val="24"/>
        </w:rPr>
        <w:t xml:space="preserve">МБОУ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w:t>
      </w:r>
      <w:r w:rsidRPr="0018522A">
        <w:rPr>
          <w:rFonts w:ascii="Times New Roman" w:eastAsia="Calibri" w:hAnsi="Times New Roman" w:cs="Times New Roman"/>
          <w:sz w:val="24"/>
          <w:szCs w:val="24"/>
        </w:rPr>
        <w:lastRenderedPageBreak/>
        <w:t>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rsidRPr="0018522A">
        <w:rPr>
          <w:rFonts w:ascii="Times New Roman" w:eastAsia="Calibri" w:hAnsi="Times New Roman" w:cs="Times New Roman"/>
          <w:sz w:val="24"/>
          <w:szCs w:val="24"/>
        </w:rPr>
        <w:t xml:space="preserve">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w:t>
      </w:r>
      <w:proofErr w:type="gramStart"/>
      <w:r w:rsidRPr="0018522A">
        <w:rPr>
          <w:rFonts w:ascii="Times New Roman" w:eastAsia="Calibri" w:hAnsi="Times New Roman" w:cs="Times New Roman"/>
          <w:sz w:val="24"/>
          <w:szCs w:val="24"/>
        </w:rPr>
        <w:t>входящему</w:t>
      </w:r>
      <w:proofErr w:type="gramEnd"/>
      <w:r w:rsidRPr="0018522A">
        <w:rPr>
          <w:rFonts w:ascii="Times New Roman" w:eastAsia="Calibri" w:hAnsi="Times New Roman" w:cs="Times New Roman"/>
          <w:sz w:val="24"/>
          <w:szCs w:val="24"/>
        </w:rPr>
        <w:t xml:space="preserve"> как в обязательную часть указанной программы, так и в часть программы, формируемую участниками образовательных отношений.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Дополнительно МБОУ предоставляет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w:t>
      </w:r>
      <w:proofErr w:type="gramEnd"/>
      <w:r w:rsidRPr="0018522A">
        <w:rPr>
          <w:rFonts w:ascii="Times New Roman" w:eastAsia="Calibri" w:hAnsi="Times New Roman" w:cs="Times New Roman"/>
          <w:sz w:val="24"/>
          <w:szCs w:val="24"/>
        </w:rPr>
        <w:t xml:space="preserve"> как в обязательную часть основной образовательной программы, так и в часть программы, формируемую участниками образовательных отношений.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Всем 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Библиотека МБОУ укомплектована печатными образовательными ресурсами и </w:t>
      </w:r>
      <w:r w:rsidRPr="0018522A">
        <w:rPr>
          <w:rFonts w:ascii="Times New Roman" w:eastAsia="Calibri" w:hAnsi="Times New Roman" w:cs="Times New Roman"/>
          <w:color w:val="000000"/>
          <w:sz w:val="24"/>
          <w:szCs w:val="24"/>
        </w:rPr>
        <w:t xml:space="preserve">ЭОР </w:t>
      </w:r>
      <w:r w:rsidRPr="0018522A">
        <w:rPr>
          <w:rFonts w:ascii="Times New Roman" w:eastAsia="Calibri" w:hAnsi="Times New Roman" w:cs="Times New Roman"/>
          <w:sz w:val="24"/>
          <w:szCs w:val="24"/>
        </w:rPr>
        <w:t xml:space="preserve">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r w:rsidRPr="0018522A">
        <w:rPr>
          <w:rFonts w:ascii="Times New Roman" w:eastAsia="Calibri" w:hAnsi="Times New Roman" w:cs="Times New Roman"/>
          <w:b/>
          <w:sz w:val="24"/>
          <w:szCs w:val="24"/>
        </w:rPr>
        <w:t>Информационно-образовательная среда МБОУ</w:t>
      </w:r>
      <w:r w:rsidRPr="0018522A">
        <w:rPr>
          <w:rFonts w:ascii="Times New Roman" w:eastAsia="Calibri" w:hAnsi="Times New Roman" w:cs="Times New Roman"/>
          <w:sz w:val="24"/>
          <w:szCs w:val="24"/>
        </w:rPr>
        <w:t xml:space="preserve"> </w:t>
      </w:r>
      <w:r w:rsidR="00740378">
        <w:rPr>
          <w:rFonts w:ascii="Times New Roman" w:eastAsia="Calibri" w:hAnsi="Times New Roman" w:cs="Times New Roman"/>
          <w:b/>
          <w:sz w:val="24"/>
          <w:szCs w:val="24"/>
        </w:rPr>
        <w:t>«</w:t>
      </w:r>
      <w:proofErr w:type="spellStart"/>
      <w:r w:rsidR="00740378">
        <w:rPr>
          <w:rFonts w:ascii="Times New Roman" w:eastAsia="Calibri" w:hAnsi="Times New Roman" w:cs="Times New Roman"/>
          <w:b/>
          <w:sz w:val="24"/>
          <w:szCs w:val="24"/>
        </w:rPr>
        <w:t>Нижнеметескинская</w:t>
      </w:r>
      <w:proofErr w:type="spellEnd"/>
      <w:r w:rsidR="00740378">
        <w:rPr>
          <w:rFonts w:ascii="Times New Roman" w:eastAsia="Calibri" w:hAnsi="Times New Roman" w:cs="Times New Roman"/>
          <w:b/>
          <w:sz w:val="24"/>
          <w:szCs w:val="24"/>
        </w:rPr>
        <w:t xml:space="preserve"> С</w:t>
      </w:r>
      <w:r w:rsidRPr="0018522A">
        <w:rPr>
          <w:rFonts w:ascii="Times New Roman" w:eastAsia="Calibri" w:hAnsi="Times New Roman" w:cs="Times New Roman"/>
          <w:b/>
          <w:sz w:val="24"/>
          <w:szCs w:val="24"/>
        </w:rPr>
        <w:t>ОШ</w:t>
      </w:r>
      <w:r w:rsidR="00740378">
        <w:rPr>
          <w:rFonts w:ascii="Times New Roman" w:eastAsia="Calibri" w:hAnsi="Times New Roman" w:cs="Times New Roman"/>
          <w:b/>
          <w:sz w:val="24"/>
          <w:szCs w:val="24"/>
        </w:rPr>
        <w:t xml:space="preserve"> имени </w:t>
      </w:r>
      <w:proofErr w:type="spellStart"/>
      <w:r w:rsidR="00740378">
        <w:rPr>
          <w:rFonts w:ascii="Times New Roman" w:eastAsia="Calibri" w:hAnsi="Times New Roman" w:cs="Times New Roman"/>
          <w:b/>
          <w:sz w:val="24"/>
          <w:szCs w:val="24"/>
        </w:rPr>
        <w:t>Д.Г.Хакимова</w:t>
      </w:r>
      <w:proofErr w:type="spellEnd"/>
      <w:r w:rsidRPr="0018522A">
        <w:rPr>
          <w:rFonts w:ascii="Times New Roman" w:eastAsia="Calibri" w:hAnsi="Times New Roman" w:cs="Times New Roman"/>
          <w:b/>
          <w:sz w:val="24"/>
          <w:szCs w:val="24"/>
        </w:rPr>
        <w:t>»</w:t>
      </w:r>
      <w:r w:rsidRPr="0018522A">
        <w:rPr>
          <w:rFonts w:ascii="Times New Roman" w:eastAsia="Calibri" w:hAnsi="Times New Roman" w:cs="Times New Roman"/>
          <w:sz w:val="24"/>
          <w:szCs w:val="24"/>
        </w:rPr>
        <w:t xml:space="preserve">  обеспечивает: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доступ к информации о расписании проведения учебных занятий, процедурах и критериях оценки результатов обучения; </w:t>
      </w:r>
    </w:p>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 xml:space="preserve">- 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 </w:t>
      </w:r>
      <w:proofErr w:type="gramEnd"/>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Доступ к информационным ресурсам информационно-образовательной среды МБОУ </w:t>
      </w:r>
      <w:proofErr w:type="gramStart"/>
      <w:r w:rsidRPr="0018522A">
        <w:rPr>
          <w:rFonts w:ascii="Times New Roman" w:eastAsia="Calibri" w:hAnsi="Times New Roman" w:cs="Times New Roman"/>
          <w:sz w:val="24"/>
          <w:szCs w:val="24"/>
        </w:rPr>
        <w:t>обеспечивается</w:t>
      </w:r>
      <w:proofErr w:type="gramEnd"/>
      <w:r w:rsidRPr="0018522A">
        <w:rPr>
          <w:rFonts w:ascii="Times New Roman" w:eastAsia="Calibri" w:hAnsi="Times New Roman" w:cs="Times New Roman"/>
          <w:sz w:val="24"/>
          <w:szCs w:val="24"/>
        </w:rPr>
        <w:t xml:space="preserve"> в том числе посредством сети Интернет.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w:t>
      </w:r>
      <w:proofErr w:type="gramEnd"/>
      <w:r w:rsidRPr="0018522A">
        <w:rPr>
          <w:rFonts w:ascii="Times New Roman" w:eastAsia="Calibri" w:hAnsi="Times New Roman" w:cs="Times New Roman"/>
          <w:sz w:val="24"/>
          <w:szCs w:val="24"/>
        </w:rPr>
        <w:t xml:space="preserve"> как на территории МБОУ, так и за ее пределами (далее - электронная информационно-образовательная среда).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Электронная информационно-образовательная среда МБОУ обеспечивает: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 xml:space="preserve">-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формирование и хранение электронного портфолио обучающегося, в том числе выполненных им работ и результатов выполнения работ;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взаимодействие между участниками образовательного процесса, в том числе посредством сети Интернет.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Условия использования электронной информационно-образовательной среды обеспечивает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Условия для функционирования электронной информационно-образовательной среды могут быть обеспечены ресурсами иных организаций.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r w:rsidRPr="0018522A">
        <w:rPr>
          <w:rFonts w:ascii="Times New Roman" w:eastAsia="Calibri" w:hAnsi="Times New Roman" w:cs="Times New Roman"/>
          <w:b/>
          <w:sz w:val="24"/>
          <w:szCs w:val="24"/>
        </w:rPr>
        <w:t>Перечень информационных ресурсов, используемых в образовательной деятельности:</w:t>
      </w:r>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1. Российская электронная школа. </w:t>
      </w:r>
      <w:proofErr w:type="gramStart"/>
      <w:r w:rsidRPr="0018522A">
        <w:rPr>
          <w:rFonts w:ascii="Times New Roman" w:eastAsia="Calibri" w:hAnsi="Times New Roman" w:cs="Times New Roman"/>
          <w:sz w:val="24"/>
          <w:szCs w:val="24"/>
        </w:rPr>
        <w:t xml:space="preserve">Большой набор ресурсов для обучения (конспекты, </w:t>
      </w:r>
      <w:proofErr w:type="spellStart"/>
      <w:r w:rsidRPr="0018522A">
        <w:rPr>
          <w:rFonts w:ascii="Times New Roman" w:eastAsia="Calibri" w:hAnsi="Times New Roman" w:cs="Times New Roman"/>
          <w:sz w:val="24"/>
          <w:szCs w:val="24"/>
        </w:rPr>
        <w:t>видеолекции</w:t>
      </w:r>
      <w:proofErr w:type="spellEnd"/>
      <w:r w:rsidRPr="0018522A">
        <w:rPr>
          <w:rFonts w:ascii="Times New Roman" w:eastAsia="Calibri" w:hAnsi="Times New Roman" w:cs="Times New Roman"/>
          <w:sz w:val="24"/>
          <w:szCs w:val="24"/>
        </w:rPr>
        <w:t>, упражнения и тренировочные занятия, методические материалы для учителя.</w:t>
      </w:r>
      <w:proofErr w:type="gramEnd"/>
      <w:r w:rsidRPr="0018522A">
        <w:rPr>
          <w:rFonts w:ascii="Times New Roman" w:eastAsia="Calibri" w:hAnsi="Times New Roman" w:cs="Times New Roman"/>
          <w:sz w:val="24"/>
          <w:szCs w:val="24"/>
        </w:rPr>
        <w:t xml:space="preserve"> Материалы можно смотреть без регистрации. </w:t>
      </w:r>
      <w:hyperlink r:id="rId8" w:history="1">
        <w:r w:rsidRPr="0018522A">
          <w:rPr>
            <w:rFonts w:ascii="Times New Roman" w:eastAsia="Calibri" w:hAnsi="Times New Roman" w:cs="Times New Roman"/>
            <w:color w:val="0563C1"/>
            <w:sz w:val="24"/>
            <w:szCs w:val="24"/>
            <w:u w:val="single"/>
          </w:rPr>
          <w:t>https://resh.edu.ru/</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2. «</w:t>
      </w:r>
      <w:proofErr w:type="spellStart"/>
      <w:r w:rsidRPr="0018522A">
        <w:rPr>
          <w:rFonts w:ascii="Times New Roman" w:eastAsia="Calibri" w:hAnsi="Times New Roman" w:cs="Times New Roman"/>
          <w:sz w:val="24"/>
          <w:szCs w:val="24"/>
        </w:rPr>
        <w:t>Учи</w:t>
      </w:r>
      <w:proofErr w:type="gramStart"/>
      <w:r w:rsidRPr="0018522A">
        <w:rPr>
          <w:rFonts w:ascii="Times New Roman" w:eastAsia="Calibri" w:hAnsi="Times New Roman" w:cs="Times New Roman"/>
          <w:sz w:val="24"/>
          <w:szCs w:val="24"/>
        </w:rPr>
        <w:t>.р</w:t>
      </w:r>
      <w:proofErr w:type="gramEnd"/>
      <w:r w:rsidRPr="0018522A">
        <w:rPr>
          <w:rFonts w:ascii="Times New Roman" w:eastAsia="Calibri" w:hAnsi="Times New Roman" w:cs="Times New Roman"/>
          <w:sz w:val="24"/>
          <w:szCs w:val="24"/>
        </w:rPr>
        <w:t>у</w:t>
      </w:r>
      <w:proofErr w:type="spellEnd"/>
      <w:r w:rsidRPr="0018522A">
        <w:rPr>
          <w:rFonts w:ascii="Times New Roman" w:eastAsia="Calibri" w:hAnsi="Times New Roman" w:cs="Times New Roman"/>
          <w:sz w:val="24"/>
          <w:szCs w:val="24"/>
        </w:rPr>
        <w:t xml:space="preserve">» - интерактивные курсы по основным предметам и подготовке к проверочным работам, а также тематические </w:t>
      </w:r>
      <w:proofErr w:type="spellStart"/>
      <w:r w:rsidRPr="0018522A">
        <w:rPr>
          <w:rFonts w:ascii="Times New Roman" w:eastAsia="Calibri" w:hAnsi="Times New Roman" w:cs="Times New Roman"/>
          <w:sz w:val="24"/>
          <w:szCs w:val="24"/>
        </w:rPr>
        <w:t>вебинары</w:t>
      </w:r>
      <w:proofErr w:type="spellEnd"/>
      <w:r w:rsidRPr="0018522A">
        <w:rPr>
          <w:rFonts w:ascii="Times New Roman" w:eastAsia="Calibri" w:hAnsi="Times New Roman" w:cs="Times New Roman"/>
          <w:sz w:val="24"/>
          <w:szCs w:val="24"/>
        </w:rPr>
        <w:t xml:space="preserve"> по дистанционному обучению. Методика платформы помогает отрабатывать ошибки учеников, выстраивает их индивидуальную образовательную траекторию. </w:t>
      </w:r>
      <w:hyperlink r:id="rId9" w:history="1">
        <w:r w:rsidRPr="0018522A">
          <w:rPr>
            <w:rFonts w:ascii="Times New Roman" w:eastAsia="Calibri" w:hAnsi="Times New Roman" w:cs="Times New Roman"/>
            <w:color w:val="0563C1"/>
            <w:sz w:val="24"/>
            <w:szCs w:val="24"/>
            <w:u w:val="single"/>
          </w:rPr>
          <w:t>https://uchi.ru/</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3. «Яндекс. Учебник» - более 45 тыс. заданий разного уровня сложности для школьников 1–5-х классов. В числе возможностей «Яндекс. Учебника» – автоматическая проверка ответов и мгновенная обратная связь </w:t>
      </w:r>
      <w:proofErr w:type="gramStart"/>
      <w:r w:rsidRPr="0018522A">
        <w:rPr>
          <w:rFonts w:ascii="Times New Roman" w:eastAsia="Calibri" w:hAnsi="Times New Roman" w:cs="Times New Roman"/>
          <w:sz w:val="24"/>
          <w:szCs w:val="24"/>
        </w:rPr>
        <w:t>для</w:t>
      </w:r>
      <w:proofErr w:type="gramEnd"/>
      <w:r w:rsidRPr="0018522A">
        <w:rPr>
          <w:rFonts w:ascii="Times New Roman" w:eastAsia="Calibri" w:hAnsi="Times New Roman" w:cs="Times New Roman"/>
          <w:sz w:val="24"/>
          <w:szCs w:val="24"/>
        </w:rPr>
        <w:t xml:space="preserve"> обучающихся. </w:t>
      </w:r>
      <w:hyperlink r:id="rId10" w:history="1">
        <w:r w:rsidRPr="0018522A">
          <w:rPr>
            <w:rFonts w:ascii="Times New Roman" w:eastAsia="Calibri" w:hAnsi="Times New Roman" w:cs="Times New Roman"/>
            <w:color w:val="0563C1"/>
            <w:sz w:val="24"/>
            <w:szCs w:val="24"/>
            <w:u w:val="single"/>
          </w:rPr>
          <w:t>https://education.yandex.ru/home/</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4. «</w:t>
      </w:r>
      <w:proofErr w:type="spellStart"/>
      <w:r w:rsidRPr="0018522A">
        <w:rPr>
          <w:rFonts w:ascii="Times New Roman" w:eastAsia="Calibri" w:hAnsi="Times New Roman" w:cs="Times New Roman"/>
          <w:sz w:val="24"/>
          <w:szCs w:val="24"/>
        </w:rPr>
        <w:t>ЯКласс</w:t>
      </w:r>
      <w:proofErr w:type="spellEnd"/>
      <w:r w:rsidRPr="0018522A">
        <w:rPr>
          <w:rFonts w:ascii="Times New Roman" w:eastAsia="Calibri" w:hAnsi="Times New Roman" w:cs="Times New Roman"/>
          <w:sz w:val="24"/>
          <w:szCs w:val="24"/>
        </w:rPr>
        <w:t xml:space="preserve">» - сервис, позволяющий учителю выдать школьнику проверочную работу. Если в ходе работы ученик допускает ошибку, ему объясняют ход решения задания и предлагают выполнить другой вариант. Учитель получает отчёт о том, как ученики справляются с заданиями. </w:t>
      </w:r>
      <w:hyperlink r:id="rId11" w:history="1">
        <w:r w:rsidRPr="0018522A">
          <w:rPr>
            <w:rFonts w:ascii="Times New Roman" w:eastAsia="Calibri" w:hAnsi="Times New Roman" w:cs="Times New Roman"/>
            <w:color w:val="0563C1"/>
            <w:sz w:val="24"/>
            <w:szCs w:val="24"/>
            <w:u w:val="single"/>
          </w:rPr>
          <w:t>https://www.yaklass.ru/</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5. Мобильное электронное образование – разнообразные форматы материалов (текст, мультимедиа, интерактивные ресурсы). Цифровой образовательный контент подготовлен для детей в возрасте с 3 до 7 лет, а также разработаны онлайн курсы для обучающихся 1-11 классов. Предусмотрена система видеоконференций и </w:t>
      </w:r>
      <w:proofErr w:type="spellStart"/>
      <w:r w:rsidRPr="0018522A">
        <w:rPr>
          <w:rFonts w:ascii="Times New Roman" w:eastAsia="Calibri" w:hAnsi="Times New Roman" w:cs="Times New Roman"/>
          <w:sz w:val="24"/>
          <w:szCs w:val="24"/>
        </w:rPr>
        <w:t>мессенджер</w:t>
      </w:r>
      <w:proofErr w:type="spellEnd"/>
      <w:r w:rsidRPr="0018522A">
        <w:rPr>
          <w:rFonts w:ascii="Times New Roman" w:eastAsia="Calibri" w:hAnsi="Times New Roman" w:cs="Times New Roman"/>
          <w:sz w:val="24"/>
          <w:szCs w:val="24"/>
        </w:rPr>
        <w:t xml:space="preserve">. </w:t>
      </w:r>
      <w:hyperlink r:id="rId12" w:history="1">
        <w:r w:rsidRPr="0018522A">
          <w:rPr>
            <w:rFonts w:ascii="Times New Roman" w:eastAsia="Calibri" w:hAnsi="Times New Roman" w:cs="Times New Roman"/>
            <w:color w:val="0563C1"/>
            <w:sz w:val="24"/>
            <w:szCs w:val="24"/>
            <w:u w:val="single"/>
          </w:rPr>
          <w:t>https://mob-edu.ru/</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6. </w:t>
      </w:r>
      <w:proofErr w:type="spellStart"/>
      <w:r w:rsidRPr="0018522A">
        <w:rPr>
          <w:rFonts w:ascii="Times New Roman" w:eastAsia="Calibri" w:hAnsi="Times New Roman" w:cs="Times New Roman"/>
          <w:sz w:val="24"/>
          <w:szCs w:val="24"/>
        </w:rPr>
        <w:t>Фоксфорд</w:t>
      </w:r>
      <w:proofErr w:type="spellEnd"/>
      <w:r w:rsidRPr="0018522A">
        <w:rPr>
          <w:rFonts w:ascii="Times New Roman" w:eastAsia="Calibri" w:hAnsi="Times New Roman" w:cs="Times New Roman"/>
          <w:sz w:val="24"/>
          <w:szCs w:val="24"/>
        </w:rPr>
        <w:t xml:space="preserve"> - онлайн-школа для обучающихся 1-11 классов, </w:t>
      </w:r>
      <w:proofErr w:type="gramStart"/>
      <w:r w:rsidRPr="0018522A">
        <w:rPr>
          <w:rFonts w:ascii="Times New Roman" w:eastAsia="Calibri" w:hAnsi="Times New Roman" w:cs="Times New Roman"/>
          <w:sz w:val="24"/>
          <w:szCs w:val="24"/>
        </w:rPr>
        <w:t>помогающая</w:t>
      </w:r>
      <w:proofErr w:type="gramEnd"/>
      <w:r w:rsidRPr="0018522A">
        <w:rPr>
          <w:rFonts w:ascii="Times New Roman" w:eastAsia="Calibri" w:hAnsi="Times New Roman" w:cs="Times New Roman"/>
          <w:sz w:val="24"/>
          <w:szCs w:val="24"/>
        </w:rPr>
        <w:t xml:space="preserve"> в подготовке к ЕГЭ, ОГЭ, олимпиадам.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w:t>
      </w:r>
      <w:hyperlink r:id="rId13" w:history="1">
        <w:r w:rsidRPr="0018522A">
          <w:rPr>
            <w:rFonts w:ascii="Times New Roman" w:eastAsia="Calibri" w:hAnsi="Times New Roman" w:cs="Times New Roman"/>
            <w:color w:val="0563C1"/>
            <w:sz w:val="24"/>
            <w:szCs w:val="24"/>
            <w:u w:val="single"/>
          </w:rPr>
          <w:t>https://foxford.ru/about</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7. «Сириус. Онлайн» - На платформе размещены дополнительные главы по различным предметам для 7–9-х классов. Курсы объемом от 60 до 120 часов предназначены для использования в качестве программ дополнительного образования, а также для повышения квалификации педагогов. </w:t>
      </w:r>
      <w:hyperlink r:id="rId14" w:anchor="/" w:history="1">
        <w:r w:rsidRPr="0018522A">
          <w:rPr>
            <w:rFonts w:ascii="Times New Roman" w:eastAsia="Calibri" w:hAnsi="Times New Roman" w:cs="Times New Roman"/>
            <w:color w:val="0563C1"/>
            <w:sz w:val="24"/>
            <w:szCs w:val="24"/>
            <w:u w:val="single"/>
          </w:rPr>
          <w:t>https://edu.sirius.online/#/</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8. «</w:t>
      </w:r>
      <w:proofErr w:type="spellStart"/>
      <w:r w:rsidRPr="0018522A">
        <w:rPr>
          <w:rFonts w:ascii="Times New Roman" w:eastAsia="Calibri" w:hAnsi="Times New Roman" w:cs="Times New Roman"/>
          <w:sz w:val="24"/>
          <w:szCs w:val="24"/>
        </w:rPr>
        <w:t>Маркетплейс</w:t>
      </w:r>
      <w:proofErr w:type="spellEnd"/>
      <w:r w:rsidRPr="0018522A">
        <w:rPr>
          <w:rFonts w:ascii="Times New Roman" w:eastAsia="Calibri" w:hAnsi="Times New Roman" w:cs="Times New Roman"/>
          <w:sz w:val="24"/>
          <w:szCs w:val="24"/>
        </w:rPr>
        <w:t xml:space="preserve"> образовательных услуг» - доступ к каталогу интерактивных образовательных материалов, учебной литературе, электронным книгам, обучающим видео и курсам. В наполнение ресурса вовлечены ведущие российские компании разного профиля, среди которых – «Яндекс», «1С», «</w:t>
      </w:r>
      <w:proofErr w:type="spellStart"/>
      <w:r w:rsidRPr="0018522A">
        <w:rPr>
          <w:rFonts w:ascii="Times New Roman" w:eastAsia="Calibri" w:hAnsi="Times New Roman" w:cs="Times New Roman"/>
          <w:sz w:val="24"/>
          <w:szCs w:val="24"/>
        </w:rPr>
        <w:t>Учи</w:t>
      </w:r>
      <w:proofErr w:type="gramStart"/>
      <w:r w:rsidRPr="0018522A">
        <w:rPr>
          <w:rFonts w:ascii="Times New Roman" w:eastAsia="Calibri" w:hAnsi="Times New Roman" w:cs="Times New Roman"/>
          <w:sz w:val="24"/>
          <w:szCs w:val="24"/>
        </w:rPr>
        <w:t>.р</w:t>
      </w:r>
      <w:proofErr w:type="gramEnd"/>
      <w:r w:rsidRPr="0018522A">
        <w:rPr>
          <w:rFonts w:ascii="Times New Roman" w:eastAsia="Calibri" w:hAnsi="Times New Roman" w:cs="Times New Roman"/>
          <w:sz w:val="24"/>
          <w:szCs w:val="24"/>
        </w:rPr>
        <w:t>у</w:t>
      </w:r>
      <w:proofErr w:type="spellEnd"/>
      <w:r w:rsidRPr="0018522A">
        <w:rPr>
          <w:rFonts w:ascii="Times New Roman" w:eastAsia="Calibri" w:hAnsi="Times New Roman" w:cs="Times New Roman"/>
          <w:sz w:val="24"/>
          <w:szCs w:val="24"/>
        </w:rPr>
        <w:t>», «</w:t>
      </w:r>
      <w:proofErr w:type="spellStart"/>
      <w:r w:rsidRPr="0018522A">
        <w:rPr>
          <w:rFonts w:ascii="Times New Roman" w:eastAsia="Calibri" w:hAnsi="Times New Roman" w:cs="Times New Roman"/>
          <w:sz w:val="24"/>
          <w:szCs w:val="24"/>
        </w:rPr>
        <w:t>Скайенг</w:t>
      </w:r>
      <w:proofErr w:type="spellEnd"/>
      <w:r w:rsidRPr="0018522A">
        <w:rPr>
          <w:rFonts w:ascii="Times New Roman" w:eastAsia="Calibri" w:hAnsi="Times New Roman" w:cs="Times New Roman"/>
          <w:sz w:val="24"/>
          <w:szCs w:val="24"/>
        </w:rPr>
        <w:t>», «</w:t>
      </w:r>
      <w:proofErr w:type="spellStart"/>
      <w:r w:rsidRPr="0018522A">
        <w:rPr>
          <w:rFonts w:ascii="Times New Roman" w:eastAsia="Calibri" w:hAnsi="Times New Roman" w:cs="Times New Roman"/>
          <w:sz w:val="24"/>
          <w:szCs w:val="24"/>
        </w:rPr>
        <w:t>Кодвардс</w:t>
      </w:r>
      <w:proofErr w:type="spellEnd"/>
      <w:r w:rsidRPr="0018522A">
        <w:rPr>
          <w:rFonts w:ascii="Times New Roman" w:eastAsia="Calibri" w:hAnsi="Times New Roman" w:cs="Times New Roman"/>
          <w:sz w:val="24"/>
          <w:szCs w:val="24"/>
        </w:rPr>
        <w:t xml:space="preserve">», издательство «Просвещение» и другие. </w:t>
      </w:r>
      <w:hyperlink r:id="rId15" w:history="1">
        <w:r w:rsidRPr="0018522A">
          <w:rPr>
            <w:rFonts w:ascii="Times New Roman" w:eastAsia="Calibri" w:hAnsi="Times New Roman" w:cs="Times New Roman"/>
            <w:color w:val="0563C1"/>
            <w:sz w:val="24"/>
            <w:szCs w:val="24"/>
            <w:u w:val="single"/>
          </w:rPr>
          <w:t>https://elducation.ru/</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9. «</w:t>
      </w:r>
      <w:proofErr w:type="spellStart"/>
      <w:r w:rsidRPr="0018522A">
        <w:rPr>
          <w:rFonts w:ascii="Times New Roman" w:eastAsia="Calibri" w:hAnsi="Times New Roman" w:cs="Times New Roman"/>
          <w:sz w:val="24"/>
          <w:szCs w:val="24"/>
        </w:rPr>
        <w:t>ИнтернетУрок</w:t>
      </w:r>
      <w:proofErr w:type="spellEnd"/>
      <w:r w:rsidRPr="0018522A">
        <w:rPr>
          <w:rFonts w:ascii="Times New Roman" w:eastAsia="Calibri" w:hAnsi="Times New Roman" w:cs="Times New Roman"/>
          <w:sz w:val="24"/>
          <w:szCs w:val="24"/>
        </w:rPr>
        <w:t xml:space="preserve">» - это постоянно пополняемая коллекция уроков по основным предметам школьной программы. На сайте собраны уроки, видео, конспекты, тесты и тренажеры </w:t>
      </w:r>
      <w:proofErr w:type="gramStart"/>
      <w:r w:rsidRPr="0018522A">
        <w:rPr>
          <w:rFonts w:ascii="Times New Roman" w:eastAsia="Calibri" w:hAnsi="Times New Roman" w:cs="Times New Roman"/>
          <w:sz w:val="24"/>
          <w:szCs w:val="24"/>
        </w:rPr>
        <w:t>естественно-научного</w:t>
      </w:r>
      <w:proofErr w:type="gramEnd"/>
      <w:r w:rsidRPr="0018522A">
        <w:rPr>
          <w:rFonts w:ascii="Times New Roman" w:eastAsia="Calibri" w:hAnsi="Times New Roman" w:cs="Times New Roman"/>
          <w:sz w:val="24"/>
          <w:szCs w:val="24"/>
        </w:rPr>
        <w:t xml:space="preserve"> и гуманитарного цикла для 1-11 классов. </w:t>
      </w:r>
      <w:hyperlink r:id="rId16" w:history="1">
        <w:r w:rsidRPr="0018522A">
          <w:rPr>
            <w:rFonts w:ascii="Times New Roman" w:eastAsia="Calibri" w:hAnsi="Times New Roman" w:cs="Times New Roman"/>
            <w:color w:val="0563C1"/>
            <w:sz w:val="24"/>
            <w:szCs w:val="24"/>
            <w:u w:val="single"/>
          </w:rPr>
          <w:t>https://interneturok.ru/</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10. «</w:t>
      </w:r>
      <w:proofErr w:type="spellStart"/>
      <w:r w:rsidRPr="0018522A">
        <w:rPr>
          <w:rFonts w:ascii="Times New Roman" w:eastAsia="Calibri" w:hAnsi="Times New Roman" w:cs="Times New Roman"/>
          <w:sz w:val="24"/>
          <w:szCs w:val="24"/>
        </w:rPr>
        <w:t>Skyeng</w:t>
      </w:r>
      <w:proofErr w:type="spellEnd"/>
      <w:r w:rsidRPr="0018522A">
        <w:rPr>
          <w:rFonts w:ascii="Times New Roman" w:eastAsia="Calibri" w:hAnsi="Times New Roman" w:cs="Times New Roman"/>
          <w:sz w:val="24"/>
          <w:szCs w:val="24"/>
        </w:rPr>
        <w:t xml:space="preserve">» - онлайн-школа по изучению английского языка. </w:t>
      </w:r>
      <w:hyperlink r:id="rId17" w:history="1">
        <w:r w:rsidRPr="0018522A">
          <w:rPr>
            <w:rFonts w:ascii="Times New Roman" w:eastAsia="Calibri" w:hAnsi="Times New Roman" w:cs="Times New Roman"/>
            <w:color w:val="0563C1"/>
            <w:sz w:val="24"/>
            <w:szCs w:val="24"/>
            <w:u w:val="single"/>
          </w:rPr>
          <w:t>https://skyeng.ru/</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11. «</w:t>
      </w:r>
      <w:proofErr w:type="spellStart"/>
      <w:r w:rsidRPr="0018522A">
        <w:rPr>
          <w:rFonts w:ascii="Times New Roman" w:eastAsia="Calibri" w:hAnsi="Times New Roman" w:cs="Times New Roman"/>
          <w:sz w:val="24"/>
          <w:szCs w:val="24"/>
        </w:rPr>
        <w:t>Кодвардс</w:t>
      </w:r>
      <w:proofErr w:type="spellEnd"/>
      <w:r w:rsidRPr="0018522A">
        <w:rPr>
          <w:rFonts w:ascii="Times New Roman" w:eastAsia="Calibri" w:hAnsi="Times New Roman" w:cs="Times New Roman"/>
          <w:sz w:val="24"/>
          <w:szCs w:val="24"/>
        </w:rPr>
        <w:t xml:space="preserve">» - платформа для обучения детей в возрасте от 7 до 12 лет основам программирования через выполнение компьютерных и некомпьютерных заданий. </w:t>
      </w:r>
      <w:hyperlink r:id="rId18" w:history="1">
        <w:r w:rsidRPr="0018522A">
          <w:rPr>
            <w:rFonts w:ascii="Times New Roman" w:eastAsia="Calibri" w:hAnsi="Times New Roman" w:cs="Times New Roman"/>
            <w:color w:val="0563C1"/>
            <w:sz w:val="24"/>
            <w:szCs w:val="24"/>
            <w:u w:val="single"/>
          </w:rPr>
          <w:t>https://codewards.ru/</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12. Издательство «Просвещение» - бесплатный доступ к электронным версиям </w:t>
      </w:r>
      <w:proofErr w:type="spellStart"/>
      <w:r w:rsidRPr="0018522A">
        <w:rPr>
          <w:rFonts w:ascii="Times New Roman" w:eastAsia="Calibri" w:hAnsi="Times New Roman" w:cs="Times New Roman"/>
          <w:sz w:val="24"/>
          <w:szCs w:val="24"/>
        </w:rPr>
        <w:t>учебнометодических</w:t>
      </w:r>
      <w:proofErr w:type="spellEnd"/>
      <w:r w:rsidRPr="0018522A">
        <w:rPr>
          <w:rFonts w:ascii="Times New Roman" w:eastAsia="Calibri" w:hAnsi="Times New Roman" w:cs="Times New Roman"/>
          <w:sz w:val="24"/>
          <w:szCs w:val="24"/>
        </w:rPr>
        <w:t xml:space="preserve">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https://media.prosv.ru/ 1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13. «Академкнига/Учебник» - </w:t>
      </w:r>
      <w:proofErr w:type="spellStart"/>
      <w:r w:rsidRPr="0018522A">
        <w:rPr>
          <w:rFonts w:ascii="Times New Roman" w:eastAsia="Calibri" w:hAnsi="Times New Roman" w:cs="Times New Roman"/>
          <w:sz w:val="24"/>
          <w:szCs w:val="24"/>
        </w:rPr>
        <w:t>on-line</w:t>
      </w:r>
      <w:proofErr w:type="spellEnd"/>
      <w:r w:rsidRPr="0018522A">
        <w:rPr>
          <w:rFonts w:ascii="Times New Roman" w:eastAsia="Calibri" w:hAnsi="Times New Roman" w:cs="Times New Roman"/>
          <w:sz w:val="24"/>
          <w:szCs w:val="24"/>
        </w:rPr>
        <w:t xml:space="preserve"> библиотека учебной литературы сайт http://akademkniga.ru/ 14. Издательство «Русское слово» - доступ к электронным формам учебников из Федерального перечня, к рабочим тетрадям, методическим пособиям, интерактивным тренажёрам, а также сторонним ресурсам и авторским наработкам педагогов. </w:t>
      </w:r>
      <w:hyperlink r:id="rId19" w:history="1">
        <w:r w:rsidRPr="0018522A">
          <w:rPr>
            <w:rFonts w:ascii="Times New Roman" w:eastAsia="Calibri" w:hAnsi="Times New Roman" w:cs="Times New Roman"/>
            <w:color w:val="0563C1"/>
            <w:sz w:val="24"/>
            <w:szCs w:val="24"/>
            <w:u w:val="single"/>
          </w:rPr>
          <w:t>https://русское-слово.рф/</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15. «</w:t>
      </w:r>
      <w:proofErr w:type="spellStart"/>
      <w:r w:rsidRPr="0018522A">
        <w:rPr>
          <w:rFonts w:ascii="Times New Roman" w:eastAsia="Calibri" w:hAnsi="Times New Roman" w:cs="Times New Roman"/>
          <w:sz w:val="24"/>
          <w:szCs w:val="24"/>
        </w:rPr>
        <w:t>Библиошкола</w:t>
      </w:r>
      <w:proofErr w:type="spellEnd"/>
      <w:r w:rsidRPr="0018522A">
        <w:rPr>
          <w:rFonts w:ascii="Times New Roman" w:eastAsia="Calibri" w:hAnsi="Times New Roman" w:cs="Times New Roman"/>
          <w:sz w:val="24"/>
          <w:szCs w:val="24"/>
        </w:rPr>
        <w:t xml:space="preserve">» - доступ к школьным учебникам, школьной литературе, различным </w:t>
      </w:r>
      <w:proofErr w:type="spellStart"/>
      <w:r w:rsidRPr="0018522A">
        <w:rPr>
          <w:rFonts w:ascii="Times New Roman" w:eastAsia="Calibri" w:hAnsi="Times New Roman" w:cs="Times New Roman"/>
          <w:sz w:val="24"/>
          <w:szCs w:val="24"/>
        </w:rPr>
        <w:t>медиаресурсам</w:t>
      </w:r>
      <w:proofErr w:type="spellEnd"/>
      <w:r w:rsidRPr="0018522A">
        <w:rPr>
          <w:rFonts w:ascii="Times New Roman" w:eastAsia="Calibri" w:hAnsi="Times New Roman" w:cs="Times New Roman"/>
          <w:sz w:val="24"/>
          <w:szCs w:val="24"/>
        </w:rPr>
        <w:t>, электронным версиям журналов «Семейное чтение», «</w:t>
      </w:r>
      <w:proofErr w:type="spellStart"/>
      <w:r w:rsidRPr="0018522A">
        <w:rPr>
          <w:rFonts w:ascii="Times New Roman" w:eastAsia="Calibri" w:hAnsi="Times New Roman" w:cs="Times New Roman"/>
          <w:sz w:val="24"/>
          <w:szCs w:val="24"/>
        </w:rPr>
        <w:t>Читайка</w:t>
      </w:r>
      <w:proofErr w:type="spellEnd"/>
      <w:r w:rsidRPr="0018522A">
        <w:rPr>
          <w:rFonts w:ascii="Times New Roman" w:eastAsia="Calibri" w:hAnsi="Times New Roman" w:cs="Times New Roman"/>
          <w:sz w:val="24"/>
          <w:szCs w:val="24"/>
        </w:rPr>
        <w:t xml:space="preserve">». </w:t>
      </w:r>
      <w:hyperlink r:id="rId20" w:history="1">
        <w:r w:rsidRPr="0018522A">
          <w:rPr>
            <w:rFonts w:ascii="Times New Roman" w:eastAsia="Calibri" w:hAnsi="Times New Roman" w:cs="Times New Roman"/>
            <w:color w:val="0563C1"/>
            <w:sz w:val="24"/>
            <w:szCs w:val="24"/>
            <w:u w:val="single"/>
          </w:rPr>
          <w:t>https://biblioschool.ru/</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16. Образовательная платформа «</w:t>
      </w:r>
      <w:proofErr w:type="spellStart"/>
      <w:r w:rsidRPr="0018522A">
        <w:rPr>
          <w:rFonts w:ascii="Times New Roman" w:eastAsia="Calibri" w:hAnsi="Times New Roman" w:cs="Times New Roman"/>
          <w:sz w:val="24"/>
          <w:szCs w:val="24"/>
        </w:rPr>
        <w:t>Лекта</w:t>
      </w:r>
      <w:proofErr w:type="spellEnd"/>
      <w:r w:rsidRPr="0018522A">
        <w:rPr>
          <w:rFonts w:ascii="Times New Roman" w:eastAsia="Calibri" w:hAnsi="Times New Roman" w:cs="Times New Roman"/>
          <w:sz w:val="24"/>
          <w:szCs w:val="24"/>
        </w:rPr>
        <w:t>» - доступ к электронным версиям учебников издательств «Дрофа» и «</w:t>
      </w:r>
      <w:proofErr w:type="spellStart"/>
      <w:r w:rsidRPr="0018522A">
        <w:rPr>
          <w:rFonts w:ascii="Times New Roman" w:eastAsia="Calibri" w:hAnsi="Times New Roman" w:cs="Times New Roman"/>
          <w:sz w:val="24"/>
          <w:szCs w:val="24"/>
        </w:rPr>
        <w:t>Вентана</w:t>
      </w:r>
      <w:proofErr w:type="spellEnd"/>
      <w:r w:rsidRPr="0018522A">
        <w:rPr>
          <w:rFonts w:ascii="Times New Roman" w:eastAsia="Calibri" w:hAnsi="Times New Roman" w:cs="Times New Roman"/>
          <w:sz w:val="24"/>
          <w:szCs w:val="24"/>
        </w:rPr>
        <w:t xml:space="preserve">-Граф». В наличии методические материалы, инновационные сервисы для преподавания, интерактивные тренажеры для закрепления знаний. На портале можно организовать подготовку к ВПР. </w:t>
      </w:r>
      <w:hyperlink r:id="rId21" w:history="1">
        <w:r w:rsidRPr="0018522A">
          <w:rPr>
            <w:rFonts w:ascii="Times New Roman" w:eastAsia="Calibri" w:hAnsi="Times New Roman" w:cs="Times New Roman"/>
            <w:color w:val="0563C1"/>
            <w:sz w:val="24"/>
            <w:szCs w:val="24"/>
            <w:u w:val="single"/>
          </w:rPr>
          <w:t>https://lecta.rosuchebnik.ru/</w:t>
        </w:r>
      </w:hyperlink>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17. </w:t>
      </w:r>
      <w:proofErr w:type="spellStart"/>
      <w:r w:rsidRPr="0018522A">
        <w:rPr>
          <w:rFonts w:ascii="Times New Roman" w:eastAsia="Calibri" w:hAnsi="Times New Roman" w:cs="Times New Roman"/>
          <w:sz w:val="24"/>
          <w:szCs w:val="24"/>
        </w:rPr>
        <w:t>Библиогид</w:t>
      </w:r>
      <w:proofErr w:type="spellEnd"/>
      <w:r w:rsidRPr="0018522A">
        <w:rPr>
          <w:rFonts w:ascii="Times New Roman" w:eastAsia="Calibri" w:hAnsi="Times New Roman" w:cs="Times New Roman"/>
          <w:sz w:val="24"/>
          <w:szCs w:val="24"/>
        </w:rPr>
        <w:t xml:space="preserve"> - путеводитель по детским и подростковым книгам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18. </w:t>
      </w:r>
      <w:proofErr w:type="spellStart"/>
      <w:r w:rsidRPr="0018522A">
        <w:rPr>
          <w:rFonts w:ascii="Times New Roman" w:eastAsia="Calibri" w:hAnsi="Times New Roman" w:cs="Times New Roman"/>
          <w:sz w:val="24"/>
          <w:szCs w:val="24"/>
        </w:rPr>
        <w:t>ПроДетЛит</w:t>
      </w:r>
      <w:proofErr w:type="spellEnd"/>
      <w:r w:rsidRPr="0018522A">
        <w:rPr>
          <w:rFonts w:ascii="Times New Roman" w:eastAsia="Calibri" w:hAnsi="Times New Roman" w:cs="Times New Roman"/>
          <w:sz w:val="24"/>
          <w:szCs w:val="24"/>
        </w:rPr>
        <w:t xml:space="preserve"> — Всероссийская энциклопедия детской литературы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19. Национальная электронная детская библиотека (НЭДБ)</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20. Национальная электронная библиотека (НЭБ) </w:t>
      </w:r>
    </w:p>
    <w:p w:rsidR="0018522A" w:rsidRPr="0018522A" w:rsidRDefault="0018522A" w:rsidP="0018522A">
      <w:pPr>
        <w:spacing w:after="0" w:line="240" w:lineRule="auto"/>
        <w:jc w:val="both"/>
        <w:rPr>
          <w:rFonts w:ascii="Times New Roman" w:eastAsia="Calibri" w:hAnsi="Times New Roman" w:cs="Times New Roman"/>
          <w:sz w:val="24"/>
          <w:szCs w:val="24"/>
        </w:rPr>
      </w:pP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При реализации программы основного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 Особым направлением сотрудничества является взаимодействие с родителями и общественными организациями.</w:t>
      </w:r>
    </w:p>
    <w:p w:rsidR="0018522A" w:rsidRPr="0018522A" w:rsidRDefault="0018522A" w:rsidP="0018522A">
      <w:pPr>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4859"/>
        <w:gridCol w:w="1973"/>
      </w:tblGrid>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b/>
                <w:sz w:val="24"/>
                <w:szCs w:val="24"/>
              </w:rPr>
            </w:pPr>
            <w:r w:rsidRPr="0018522A">
              <w:rPr>
                <w:rFonts w:ascii="Times New Roman" w:eastAsia="Calibri" w:hAnsi="Times New Roman" w:cs="Times New Roman"/>
                <w:b/>
                <w:sz w:val="24"/>
                <w:szCs w:val="24"/>
              </w:rPr>
              <w:t>Наименование организации, участвующей в реализации сетевой образовательной программы</w:t>
            </w:r>
          </w:p>
        </w:tc>
        <w:tc>
          <w:tcPr>
            <w:tcW w:w="4859" w:type="dxa"/>
            <w:shd w:val="clear" w:color="auto" w:fill="auto"/>
          </w:tcPr>
          <w:p w:rsidR="0018522A" w:rsidRPr="0018522A" w:rsidRDefault="0018522A" w:rsidP="0018522A">
            <w:pPr>
              <w:spacing w:after="0" w:line="240" w:lineRule="auto"/>
              <w:jc w:val="both"/>
              <w:rPr>
                <w:rFonts w:ascii="Times New Roman" w:eastAsia="Calibri" w:hAnsi="Times New Roman" w:cs="Times New Roman"/>
                <w:b/>
                <w:sz w:val="24"/>
                <w:szCs w:val="24"/>
              </w:rPr>
            </w:pPr>
            <w:r w:rsidRPr="0018522A">
              <w:rPr>
                <w:rFonts w:ascii="Times New Roman" w:eastAsia="Calibri" w:hAnsi="Times New Roman" w:cs="Times New Roman"/>
                <w:b/>
                <w:sz w:val="24"/>
                <w:szCs w:val="24"/>
              </w:rPr>
              <w:t>Ресурсы, используемые при реализации</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b/>
                <w:sz w:val="24"/>
                <w:szCs w:val="24"/>
              </w:rPr>
              <w:t>программы</w:t>
            </w:r>
          </w:p>
        </w:tc>
        <w:tc>
          <w:tcPr>
            <w:tcW w:w="1973" w:type="dxa"/>
            <w:shd w:val="clear" w:color="auto" w:fill="auto"/>
          </w:tcPr>
          <w:p w:rsidR="0018522A" w:rsidRPr="0018522A" w:rsidRDefault="0018522A" w:rsidP="0018522A">
            <w:pPr>
              <w:spacing w:after="0" w:line="240" w:lineRule="auto"/>
              <w:jc w:val="both"/>
              <w:rPr>
                <w:rFonts w:ascii="Times New Roman" w:eastAsia="Calibri" w:hAnsi="Times New Roman" w:cs="Times New Roman"/>
                <w:b/>
                <w:sz w:val="24"/>
                <w:szCs w:val="24"/>
              </w:rPr>
            </w:pPr>
            <w:r w:rsidRPr="0018522A">
              <w:rPr>
                <w:rFonts w:ascii="Times New Roman" w:eastAsia="Calibri" w:hAnsi="Times New Roman" w:cs="Times New Roman"/>
                <w:b/>
                <w:sz w:val="24"/>
                <w:szCs w:val="24"/>
              </w:rPr>
              <w:t>Результат взаимодействия</w:t>
            </w: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Военкомат</w:t>
            </w:r>
          </w:p>
        </w:tc>
        <w:tc>
          <w:tcPr>
            <w:tcW w:w="485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Формирование у школьников психологической и волевой готовности к патриотическому и гражданскому поведению.</w:t>
            </w:r>
          </w:p>
        </w:tc>
        <w:tc>
          <w:tcPr>
            <w:tcW w:w="1973"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КДН</w:t>
            </w:r>
          </w:p>
        </w:tc>
        <w:tc>
          <w:tcPr>
            <w:tcW w:w="485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Профилактическая работа с детьми группы социального риска; профилактика беспризорности, безнадзорности и правонарушений несовершеннолетних</w:t>
            </w:r>
          </w:p>
        </w:tc>
        <w:tc>
          <w:tcPr>
            <w:tcW w:w="1973"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Арский Музей литературы и </w:t>
            </w:r>
            <w:r w:rsidRPr="0018522A">
              <w:rPr>
                <w:rFonts w:ascii="Times New Roman" w:eastAsia="Calibri" w:hAnsi="Times New Roman" w:cs="Times New Roman"/>
                <w:sz w:val="24"/>
                <w:szCs w:val="24"/>
              </w:rPr>
              <w:lastRenderedPageBreak/>
              <w:t>искусства</w:t>
            </w:r>
          </w:p>
        </w:tc>
        <w:tc>
          <w:tcPr>
            <w:tcW w:w="4859" w:type="dxa"/>
            <w:vMerge w:val="restart"/>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 xml:space="preserve">Организация просветительской </w:t>
            </w:r>
            <w:r w:rsidRPr="0018522A">
              <w:rPr>
                <w:rFonts w:ascii="Times New Roman" w:eastAsia="Calibri" w:hAnsi="Times New Roman" w:cs="Times New Roman"/>
                <w:sz w:val="24"/>
                <w:szCs w:val="24"/>
              </w:rPr>
              <w:lastRenderedPageBreak/>
              <w:t xml:space="preserve">деятельности, эстетическое, патриотическое воспитание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w:t>
            </w:r>
          </w:p>
        </w:tc>
        <w:tc>
          <w:tcPr>
            <w:tcW w:w="1973" w:type="dxa"/>
            <w:vMerge w:val="restart"/>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 xml:space="preserve">Арский </w:t>
            </w:r>
            <w:r w:rsidRPr="0018522A">
              <w:rPr>
                <w:rFonts w:ascii="Times New Roman" w:eastAsia="Calibri" w:hAnsi="Times New Roman" w:cs="Times New Roman"/>
                <w:bCs/>
                <w:sz w:val="24"/>
                <w:szCs w:val="24"/>
              </w:rPr>
              <w:t>историко-этнографический музей «Казан арты»</w:t>
            </w:r>
          </w:p>
        </w:tc>
        <w:tc>
          <w:tcPr>
            <w:tcW w:w="4859"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c>
          <w:tcPr>
            <w:tcW w:w="1973"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Дом-музей </w:t>
            </w:r>
            <w:proofErr w:type="spellStart"/>
            <w:r w:rsidRPr="0018522A">
              <w:rPr>
                <w:rFonts w:ascii="Times New Roman" w:eastAsia="Calibri" w:hAnsi="Times New Roman" w:cs="Times New Roman"/>
                <w:sz w:val="24"/>
                <w:szCs w:val="24"/>
              </w:rPr>
              <w:t>Габдуллы</w:t>
            </w:r>
            <w:proofErr w:type="spellEnd"/>
            <w:proofErr w:type="gramStart"/>
            <w:r w:rsidRPr="0018522A">
              <w:rPr>
                <w:rFonts w:ascii="Times New Roman" w:eastAsia="Calibri" w:hAnsi="Times New Roman" w:cs="Times New Roman"/>
                <w:sz w:val="24"/>
                <w:szCs w:val="24"/>
              </w:rPr>
              <w:t xml:space="preserve"> Т</w:t>
            </w:r>
            <w:proofErr w:type="gramEnd"/>
            <w:r w:rsidRPr="0018522A">
              <w:rPr>
                <w:rFonts w:ascii="Times New Roman" w:eastAsia="Calibri" w:hAnsi="Times New Roman" w:cs="Times New Roman"/>
                <w:sz w:val="24"/>
                <w:szCs w:val="24"/>
              </w:rPr>
              <w:t>укая</w:t>
            </w:r>
          </w:p>
        </w:tc>
        <w:tc>
          <w:tcPr>
            <w:tcW w:w="4859"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c>
          <w:tcPr>
            <w:tcW w:w="1973"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МБУ </w:t>
            </w:r>
            <w:proofErr w:type="gramStart"/>
            <w:r w:rsidRPr="0018522A">
              <w:rPr>
                <w:rFonts w:ascii="Times New Roman" w:eastAsia="Calibri" w:hAnsi="Times New Roman" w:cs="Times New Roman"/>
                <w:sz w:val="24"/>
                <w:szCs w:val="24"/>
              </w:rPr>
              <w:t>ДО</w:t>
            </w:r>
            <w:proofErr w:type="gramEnd"/>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Дворец</w:t>
            </w:r>
            <w:proofErr w:type="gramEnd"/>
            <w:r w:rsidRPr="0018522A">
              <w:rPr>
                <w:rFonts w:ascii="Times New Roman" w:eastAsia="Calibri" w:hAnsi="Times New Roman" w:cs="Times New Roman"/>
                <w:sz w:val="24"/>
                <w:szCs w:val="24"/>
              </w:rPr>
              <w:t xml:space="preserve"> школьников Арского муниципального района РТ»</w:t>
            </w:r>
          </w:p>
        </w:tc>
        <w:tc>
          <w:tcPr>
            <w:tcW w:w="4859" w:type="dxa"/>
            <w:vMerge w:val="restart"/>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Занятость школьников в неурочное время в студиях развитие творческих способностей учащихся. Участие членов самоуправления школы в работе детского городского актива, активизация самоуправления школьников. Участие учащихся школы в районных мероприятиях.</w:t>
            </w:r>
          </w:p>
        </w:tc>
        <w:tc>
          <w:tcPr>
            <w:tcW w:w="1973" w:type="dxa"/>
            <w:vMerge w:val="restart"/>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Арский ледовый дворец</w:t>
            </w:r>
          </w:p>
        </w:tc>
        <w:tc>
          <w:tcPr>
            <w:tcW w:w="4859"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c>
          <w:tcPr>
            <w:tcW w:w="1973"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МБУ "Спортивная школа "Арча" </w:t>
            </w:r>
          </w:p>
        </w:tc>
        <w:tc>
          <w:tcPr>
            <w:tcW w:w="4859"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c>
          <w:tcPr>
            <w:tcW w:w="1973"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МБО </w:t>
            </w:r>
            <w:proofErr w:type="gramStart"/>
            <w:r w:rsidRPr="0018522A">
              <w:rPr>
                <w:rFonts w:ascii="Times New Roman" w:eastAsia="Calibri" w:hAnsi="Times New Roman" w:cs="Times New Roman"/>
                <w:sz w:val="24"/>
                <w:szCs w:val="24"/>
              </w:rPr>
              <w:t>ДО</w:t>
            </w:r>
            <w:proofErr w:type="gramEnd"/>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Арская</w:t>
            </w:r>
            <w:proofErr w:type="gramEnd"/>
            <w:r w:rsidRPr="0018522A">
              <w:rPr>
                <w:rFonts w:ascii="Times New Roman" w:eastAsia="Calibri" w:hAnsi="Times New Roman" w:cs="Times New Roman"/>
                <w:sz w:val="24"/>
                <w:szCs w:val="24"/>
              </w:rPr>
              <w:t xml:space="preserve"> детская школа искусств"</w:t>
            </w:r>
          </w:p>
        </w:tc>
        <w:tc>
          <w:tcPr>
            <w:tcW w:w="4859"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c>
          <w:tcPr>
            <w:tcW w:w="1973"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МБУ "Спортивная школа "Арча Арена" Арского муниципального района РТ</w:t>
            </w:r>
          </w:p>
        </w:tc>
        <w:tc>
          <w:tcPr>
            <w:tcW w:w="4859"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c>
          <w:tcPr>
            <w:tcW w:w="1973"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ГАПОУ Арский агропромышленный профессиональный колледж"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ГАПОУ «Арский педагогический колледж имени </w:t>
            </w:r>
            <w:proofErr w:type="spellStart"/>
            <w:r w:rsidRPr="0018522A">
              <w:rPr>
                <w:rFonts w:ascii="Times New Roman" w:eastAsia="Calibri" w:hAnsi="Times New Roman" w:cs="Times New Roman"/>
                <w:sz w:val="24"/>
                <w:szCs w:val="24"/>
              </w:rPr>
              <w:t>Габдуллы</w:t>
            </w:r>
            <w:proofErr w:type="spellEnd"/>
            <w:proofErr w:type="gramStart"/>
            <w:r w:rsidRPr="0018522A">
              <w:rPr>
                <w:rFonts w:ascii="Times New Roman" w:eastAsia="Calibri" w:hAnsi="Times New Roman" w:cs="Times New Roman"/>
                <w:sz w:val="24"/>
                <w:szCs w:val="24"/>
              </w:rPr>
              <w:t xml:space="preserve"> Т</w:t>
            </w:r>
            <w:proofErr w:type="gramEnd"/>
            <w:r w:rsidRPr="0018522A">
              <w:rPr>
                <w:rFonts w:ascii="Times New Roman" w:eastAsia="Calibri" w:hAnsi="Times New Roman" w:cs="Times New Roman"/>
                <w:sz w:val="24"/>
                <w:szCs w:val="24"/>
              </w:rPr>
              <w:t>укая»</w:t>
            </w:r>
          </w:p>
        </w:tc>
        <w:tc>
          <w:tcPr>
            <w:tcW w:w="4859" w:type="dxa"/>
            <w:vMerge w:val="restart"/>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roofErr w:type="spellStart"/>
            <w:r w:rsidRPr="0018522A">
              <w:rPr>
                <w:rFonts w:ascii="Times New Roman" w:eastAsia="Calibri" w:hAnsi="Times New Roman" w:cs="Times New Roman"/>
                <w:sz w:val="24"/>
                <w:szCs w:val="24"/>
              </w:rPr>
              <w:t>Профориентационная</w:t>
            </w:r>
            <w:proofErr w:type="spellEnd"/>
            <w:r w:rsidRPr="0018522A">
              <w:rPr>
                <w:rFonts w:ascii="Times New Roman" w:eastAsia="Calibri" w:hAnsi="Times New Roman" w:cs="Times New Roman"/>
                <w:sz w:val="24"/>
                <w:szCs w:val="24"/>
              </w:rPr>
              <w:t xml:space="preserve"> работа. Помощь в выборе дальнейшей образовательной траектории.</w:t>
            </w:r>
          </w:p>
        </w:tc>
        <w:tc>
          <w:tcPr>
            <w:tcW w:w="1973" w:type="dxa"/>
            <w:vMerge w:val="restart"/>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358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АНПОО «Арский гуманитарно-технический техникум»</w:t>
            </w:r>
          </w:p>
        </w:tc>
        <w:tc>
          <w:tcPr>
            <w:tcW w:w="4859"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c>
          <w:tcPr>
            <w:tcW w:w="1973"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bl>
    <w:p w:rsidR="0018522A" w:rsidRPr="0018522A" w:rsidRDefault="0018522A" w:rsidP="0018522A">
      <w:pPr>
        <w:spacing w:after="0" w:line="240" w:lineRule="auto"/>
        <w:jc w:val="both"/>
        <w:rPr>
          <w:rFonts w:ascii="Times New Roman" w:eastAsia="Calibri" w:hAnsi="Times New Roman" w:cs="Times New Roman"/>
          <w:sz w:val="24"/>
          <w:szCs w:val="24"/>
        </w:rPr>
      </w:pPr>
    </w:p>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b/>
          <w:sz w:val="24"/>
          <w:szCs w:val="24"/>
        </w:rPr>
        <w:t>Описание кадровых условий реализации программы основного общего образования</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Реализация программы основного общего образования обеспечивается педагогическими работниками МБОУ,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w:t>
      </w:r>
      <w:proofErr w:type="gramStart"/>
      <w:r w:rsidRPr="0018522A">
        <w:rPr>
          <w:rFonts w:ascii="Times New Roman" w:eastAsia="Calibri" w:hAnsi="Times New Roman" w:cs="Times New Roman"/>
          <w:sz w:val="24"/>
          <w:szCs w:val="24"/>
        </w:rPr>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участвуют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w:t>
      </w:r>
      <w:proofErr w:type="gramEnd"/>
      <w:r w:rsidRPr="0018522A">
        <w:rPr>
          <w:rFonts w:ascii="Times New Roman" w:eastAsia="Calibri" w:hAnsi="Times New Roman" w:cs="Times New Roman"/>
          <w:sz w:val="24"/>
          <w:szCs w:val="24"/>
        </w:rPr>
        <w:t xml:space="preserve"> образовательной программе.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Для реализации ООП ООО МБОУ на 100% </w:t>
      </w:r>
      <w:proofErr w:type="gramStart"/>
      <w:r w:rsidRPr="0018522A">
        <w:rPr>
          <w:rFonts w:ascii="Times New Roman" w:eastAsia="Calibri" w:hAnsi="Times New Roman" w:cs="Times New Roman"/>
          <w:sz w:val="24"/>
          <w:szCs w:val="24"/>
        </w:rPr>
        <w:t>укомплектована</w:t>
      </w:r>
      <w:proofErr w:type="gramEnd"/>
      <w:r w:rsidRPr="0018522A">
        <w:rPr>
          <w:rFonts w:ascii="Times New Roman" w:eastAsia="Calibri" w:hAnsi="Times New Roman" w:cs="Times New Roman"/>
          <w:sz w:val="24"/>
          <w:szCs w:val="24"/>
        </w:rPr>
        <w:t xml:space="preserve"> квалифицированными кадрами. ООП ООО реализуют: 1 директор, 2 заместителя директора школы, 14 учителей, 1 библиотекарь, 1 педагог-организатор, 1 педагог-психолог. Квалификация педагогических работников МБОУ отвечает квалификационным требованиям, указанным в квалификационных справочниках, и (или) профессиональных стандартах. Уровень квалификации работников школы по всем занимаемым должностям соответствует квалификационным характеристикам по соответствующей должности, а также первой и высшей квалификационных категорий.</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Проведение аттестации в целях установления квалификационной </w:t>
      </w:r>
      <w:r w:rsidRPr="0018522A">
        <w:rPr>
          <w:rFonts w:ascii="Times New Roman" w:eastAsia="Calibri" w:hAnsi="Times New Roman" w:cs="Times New Roman"/>
          <w:sz w:val="24"/>
          <w:szCs w:val="24"/>
        </w:rPr>
        <w:lastRenderedPageBreak/>
        <w:t xml:space="preserve">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18522A" w:rsidRPr="0018522A" w:rsidRDefault="0018522A" w:rsidP="0018522A">
      <w:pPr>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605"/>
        <w:gridCol w:w="2605"/>
        <w:gridCol w:w="2606"/>
      </w:tblGrid>
      <w:tr w:rsidR="0018522A" w:rsidRPr="0018522A" w:rsidTr="00EA3423">
        <w:tc>
          <w:tcPr>
            <w:tcW w:w="2605" w:type="dxa"/>
            <w:vMerge w:val="restart"/>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Категория работников</w:t>
            </w:r>
          </w:p>
        </w:tc>
        <w:tc>
          <w:tcPr>
            <w:tcW w:w="2605" w:type="dxa"/>
            <w:vMerge w:val="restart"/>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Подтверждение уровня квалификации документами об образовании (профессиональной переподготовке</w:t>
            </w:r>
            <w:proofErr w:type="gramStart"/>
            <w:r w:rsidRPr="0018522A">
              <w:rPr>
                <w:rFonts w:ascii="Times New Roman" w:eastAsia="Calibri" w:hAnsi="Times New Roman" w:cs="Times New Roman"/>
                <w:sz w:val="24"/>
                <w:szCs w:val="24"/>
              </w:rPr>
              <w:t>) (%)</w:t>
            </w:r>
            <w:proofErr w:type="gramEnd"/>
          </w:p>
        </w:tc>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c>
          <w:tcPr>
            <w:tcW w:w="260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Подтверждение уровня квалификации результатами аттестации</w:t>
            </w:r>
          </w:p>
        </w:tc>
      </w:tr>
      <w:tr w:rsidR="0018522A" w:rsidRPr="0018522A" w:rsidTr="00EA3423">
        <w:tc>
          <w:tcPr>
            <w:tcW w:w="2605"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c>
          <w:tcPr>
            <w:tcW w:w="2605" w:type="dxa"/>
            <w:vMerge/>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Соответствие занимаемой должности</w:t>
            </w:r>
            <w:proofErr w:type="gramStart"/>
            <w:r w:rsidRPr="0018522A">
              <w:rPr>
                <w:rFonts w:ascii="Times New Roman" w:eastAsia="Calibri" w:hAnsi="Times New Roman" w:cs="Times New Roman"/>
                <w:sz w:val="24"/>
                <w:szCs w:val="24"/>
              </w:rPr>
              <w:t xml:space="preserve"> (%)</w:t>
            </w:r>
            <w:proofErr w:type="gramEnd"/>
          </w:p>
        </w:tc>
        <w:tc>
          <w:tcPr>
            <w:tcW w:w="260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Квалификационная категория</w:t>
            </w:r>
            <w:proofErr w:type="gramStart"/>
            <w:r w:rsidRPr="0018522A">
              <w:rPr>
                <w:rFonts w:ascii="Times New Roman" w:eastAsia="Calibri" w:hAnsi="Times New Roman" w:cs="Times New Roman"/>
                <w:sz w:val="24"/>
                <w:szCs w:val="24"/>
              </w:rPr>
              <w:t xml:space="preserve"> (%)</w:t>
            </w:r>
            <w:proofErr w:type="gramEnd"/>
          </w:p>
        </w:tc>
      </w:tr>
      <w:tr w:rsidR="0018522A" w:rsidRPr="0018522A" w:rsidTr="00EA3423">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Педагогические работники   </w:t>
            </w:r>
          </w:p>
        </w:tc>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100%</w:t>
            </w:r>
          </w:p>
        </w:tc>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0%</w:t>
            </w:r>
          </w:p>
        </w:tc>
        <w:tc>
          <w:tcPr>
            <w:tcW w:w="260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80%</w:t>
            </w:r>
          </w:p>
        </w:tc>
      </w:tr>
      <w:tr w:rsidR="0018522A" w:rsidRPr="0018522A" w:rsidTr="00EA3423">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Руководящие работники </w:t>
            </w:r>
          </w:p>
        </w:tc>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100% </w:t>
            </w:r>
          </w:p>
        </w:tc>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w:t>
            </w:r>
          </w:p>
        </w:tc>
        <w:tc>
          <w:tcPr>
            <w:tcW w:w="260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w:t>
            </w:r>
          </w:p>
        </w:tc>
      </w:tr>
      <w:tr w:rsidR="0018522A" w:rsidRPr="0018522A" w:rsidTr="00EA3423">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Иные работники</w:t>
            </w:r>
          </w:p>
        </w:tc>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w:t>
            </w:r>
          </w:p>
        </w:tc>
        <w:tc>
          <w:tcPr>
            <w:tcW w:w="2605"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w:t>
            </w:r>
          </w:p>
        </w:tc>
        <w:tc>
          <w:tcPr>
            <w:tcW w:w="260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w:t>
            </w:r>
          </w:p>
        </w:tc>
      </w:tr>
    </w:tbl>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Профессиональный образовательный ценз педагогов способствует совершенствованию образовательного процесса, повышению квалификационного уровня педагогов. 100% учителей имеют высшее профессиональное образование в соответствии с профилем преподаваемых предметов. Директор и заместители директора прошли профессиональную переподготовку по направлению «Менеджмент в образовании». МБОУ полностью </w:t>
      </w:r>
      <w:proofErr w:type="gramStart"/>
      <w:r w:rsidRPr="0018522A">
        <w:rPr>
          <w:rFonts w:ascii="Times New Roman" w:eastAsia="Calibri" w:hAnsi="Times New Roman" w:cs="Times New Roman"/>
          <w:sz w:val="24"/>
          <w:szCs w:val="24"/>
        </w:rPr>
        <w:t>укомплектована</w:t>
      </w:r>
      <w:proofErr w:type="gramEnd"/>
      <w:r w:rsidRPr="0018522A">
        <w:rPr>
          <w:rFonts w:ascii="Times New Roman" w:eastAsia="Calibri" w:hAnsi="Times New Roman" w:cs="Times New Roman"/>
          <w:sz w:val="24"/>
          <w:szCs w:val="24"/>
        </w:rPr>
        <w:t xml:space="preserve">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18522A" w:rsidRPr="0018522A" w:rsidRDefault="0018522A" w:rsidP="0018522A">
      <w:pPr>
        <w:spacing w:after="0" w:line="240" w:lineRule="auto"/>
        <w:jc w:val="both"/>
        <w:rPr>
          <w:rFonts w:ascii="Times New Roman" w:eastAsia="Calibri" w:hAnsi="Times New Roman" w:cs="Times New Roman"/>
          <w:b/>
          <w:sz w:val="24"/>
          <w:szCs w:val="24"/>
        </w:rPr>
      </w:pPr>
      <w:r w:rsidRPr="0018522A">
        <w:rPr>
          <w:rFonts w:ascii="Times New Roman" w:eastAsia="Calibri" w:hAnsi="Times New Roman" w:cs="Times New Roman"/>
          <w:b/>
          <w:sz w:val="24"/>
          <w:szCs w:val="24"/>
        </w:rPr>
        <w:t>Профессиональное развитие и повышение квалификации педагогических работников</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Педагогические работники, привлекаемые к реализации программы основного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 В МБОУ создана система повышения квалификации. Приоритетным направлением является </w:t>
      </w:r>
      <w:proofErr w:type="gramStart"/>
      <w:r w:rsidRPr="0018522A">
        <w:rPr>
          <w:rFonts w:ascii="Times New Roman" w:eastAsia="Calibri" w:hAnsi="Times New Roman" w:cs="Times New Roman"/>
          <w:sz w:val="24"/>
          <w:szCs w:val="24"/>
        </w:rPr>
        <w:t>обучение педагогов по вопросам</w:t>
      </w:r>
      <w:proofErr w:type="gramEnd"/>
      <w:r w:rsidRPr="0018522A">
        <w:rPr>
          <w:rFonts w:ascii="Times New Roman" w:eastAsia="Calibri" w:hAnsi="Times New Roman" w:cs="Times New Roman"/>
          <w:sz w:val="24"/>
          <w:szCs w:val="24"/>
        </w:rPr>
        <w:t xml:space="preserve"> реализации обновленного ФГОС ООО (обучено 100% педагогов), овладение современными педагогическими технологиями, включая ИКТ. Использованы следующие формы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Актуальные вопросы реализации программы основного общего образования рассматриваются предметными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республиканском уровнях. Для достижения результатов ООП ООО в ходе ее реализации предполагается оценка качества и результативности деятельности педагогических работников с целью коррекции их деятельности. В МБОУ создана рейтинговая система фиксации достижений педагогов в профессиональной </w:t>
      </w:r>
      <w:r w:rsidRPr="0018522A">
        <w:rPr>
          <w:rFonts w:ascii="Times New Roman" w:eastAsia="Calibri" w:hAnsi="Times New Roman" w:cs="Times New Roman"/>
          <w:sz w:val="24"/>
          <w:szCs w:val="24"/>
        </w:rPr>
        <w:lastRenderedPageBreak/>
        <w:t xml:space="preserve">деятельности, по результатам которой каждое полугодие происходит распределение стимулирующей части фонда оплаты труда, а также делается вывод об эффективности работы педагога. Одним из условий готовности образовательного учреждения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Стандарта. В школе  ежегодно составляется план методической работы, в котором конкретизируются приоритетные направления развития, виды деятельности кафедр, темы и формы методической работы педагогов.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b/>
          <w:sz w:val="24"/>
          <w:szCs w:val="24"/>
        </w:rPr>
        <w:t>Описание психолого-педагогических условий реализации программы основного общего образования</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Психолого-педагогические условия, созданные в ОУ,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2) способствует социально-психологической адаптации обучающихся к условиям МБОУ с учетом специфики их возрастного психофизиологического развития, включая особенности адаптации к социальной среде;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3) формирование и развитие психолого-педагогической компетентности работников МБОУ и родителей (законных представителей) несовершеннолетних обучающихся;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4) профилактику формирования у обучающихся </w:t>
      </w:r>
      <w:proofErr w:type="spellStart"/>
      <w:r w:rsidRPr="0018522A">
        <w:rPr>
          <w:rFonts w:ascii="Times New Roman" w:eastAsia="Calibri" w:hAnsi="Times New Roman" w:cs="Times New Roman"/>
          <w:sz w:val="24"/>
          <w:szCs w:val="24"/>
        </w:rPr>
        <w:t>девиантных</w:t>
      </w:r>
      <w:proofErr w:type="spellEnd"/>
      <w:r w:rsidRPr="0018522A">
        <w:rPr>
          <w:rFonts w:ascii="Times New Roman" w:eastAsia="Calibri" w:hAnsi="Times New Roman" w:cs="Times New Roman"/>
          <w:sz w:val="24"/>
          <w:szCs w:val="24"/>
        </w:rPr>
        <w:t xml:space="preserve"> форм поведения, агрессии и повышенной тревожности. Психолого-педагогическое сопровождение образовательной деятельности МБОУ осуществляет приглашенный  педагог-психолог, задача которого: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формирование и развитие психолого-педагогической компетентности;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сохранение и укрепление психологического благополучия и психического здоровья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поддержка и сопровождение детско-родительских отношений;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формирование ценности здоровья и безопасного образа жизни;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дифференциация и индивидуализация обучения и воспитания с учетом особенностей когнитивного и эмоционального развития обучающихся;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мониторинг возможностей и способностей обучающихся, выявление, поддержка и сопровождение одаренных детей, обучающихся с ОВЗ;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создание условий для последующего профессионального самоопределения;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формирование коммуникативных навыков в разновозрастной среде и среде сверстников;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поддержка детских объединений, ученического самоуправления;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формирование психологической культуры поведения в информационной среде;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развитие психологической культуры в области использования ИКТ. Приглашенный педагог-психолог осуществляет индивидуальное психолого-педагогическое сопровождение всех участников образовательных отношений, в том числе:</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 xml:space="preserve">, испытывающих трудности в освоении программы основного общего образования, развитии и социальной адаптации;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 xml:space="preserve">, проявляющих индивидуальные способности, и одаренных;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обучающихся с ОВЗ;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педагогических, учебно-вспомогательных и иных работников МБОУ, обеспечивающих реализацию программы основного общего образования; </w:t>
      </w:r>
    </w:p>
    <w:p w:rsid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родителей (законных представителей) несовершеннолетних обучающихся. В МБОУ разработана Программа коррекционной работы для оказания комплексной психолого-социально-педагогической помощи и поддержки обучающимся с ограниченными возможностями здоровья при освоении ООП ООО. В рамках этой программы деятельность осуществляется по следующим направлениям:</w:t>
      </w:r>
    </w:p>
    <w:p w:rsidR="00EA3423" w:rsidRPr="0018522A" w:rsidRDefault="00EA3423" w:rsidP="0018522A">
      <w:pPr>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4"/>
        <w:gridCol w:w="3474"/>
      </w:tblGrid>
      <w:tr w:rsidR="0018522A" w:rsidRPr="0018522A" w:rsidTr="00EA3423">
        <w:tc>
          <w:tcPr>
            <w:tcW w:w="3473"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Уровни психолого-педагогического сопровождения </w:t>
            </w:r>
          </w:p>
        </w:tc>
        <w:tc>
          <w:tcPr>
            <w:tcW w:w="347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Формы психолого-педагогического сопровождения</w:t>
            </w:r>
          </w:p>
        </w:tc>
        <w:tc>
          <w:tcPr>
            <w:tcW w:w="347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Основные направления психолого-педагогического сопровождения</w:t>
            </w:r>
          </w:p>
        </w:tc>
      </w:tr>
      <w:tr w:rsidR="0018522A" w:rsidRPr="0018522A" w:rsidTr="00EA3423">
        <w:tc>
          <w:tcPr>
            <w:tcW w:w="3473"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Индивидуальное</w:t>
            </w:r>
            <w:proofErr w:type="gramEnd"/>
            <w:r w:rsidRPr="0018522A">
              <w:rPr>
                <w:rFonts w:ascii="Times New Roman" w:eastAsia="Calibri" w:hAnsi="Times New Roman" w:cs="Times New Roman"/>
                <w:sz w:val="24"/>
                <w:szCs w:val="24"/>
              </w:rPr>
              <w:t xml:space="preserve"> (по запросу родителей)</w:t>
            </w:r>
          </w:p>
        </w:tc>
        <w:tc>
          <w:tcPr>
            <w:tcW w:w="347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Консультирование</w:t>
            </w:r>
          </w:p>
        </w:tc>
        <w:tc>
          <w:tcPr>
            <w:tcW w:w="347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Обеспечение осознанного и ответственного выбора дальнейшей профессиональной сферы деятельности.</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 Сохранение и укрепление психологического здоровья.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-Формирование коммуникативных навыков в разновозрастной среде и среде сверстников.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Выявление и поддержка детей с особыми образовательными потребностями.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Психолого-педагогическая поддержка участников олимпиадного движения</w:t>
            </w:r>
          </w:p>
        </w:tc>
      </w:tr>
      <w:tr w:rsidR="0018522A" w:rsidRPr="0018522A" w:rsidTr="00EA3423">
        <w:tc>
          <w:tcPr>
            <w:tcW w:w="3473"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Групповое</w:t>
            </w:r>
            <w:proofErr w:type="gramEnd"/>
            <w:r w:rsidRPr="0018522A">
              <w:rPr>
                <w:rFonts w:ascii="Times New Roman" w:eastAsia="Calibri" w:hAnsi="Times New Roman" w:cs="Times New Roman"/>
                <w:sz w:val="24"/>
                <w:szCs w:val="24"/>
              </w:rPr>
              <w:t xml:space="preserve"> (по запросу классного руководителя)</w:t>
            </w:r>
          </w:p>
        </w:tc>
        <w:tc>
          <w:tcPr>
            <w:tcW w:w="347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Развивающая работа</w:t>
            </w:r>
          </w:p>
        </w:tc>
        <w:tc>
          <w:tcPr>
            <w:tcW w:w="347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Формирование ценности здоровья и безопасного образа жизни.</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-Формирование коммуникативных навыков в разновозрастной среде и среде сверстников.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Выявление и поддержка детей с особыми образовательными потребностями.</w:t>
            </w:r>
          </w:p>
        </w:tc>
      </w:tr>
      <w:tr w:rsidR="0018522A" w:rsidRPr="0018522A" w:rsidTr="00EA3423">
        <w:tc>
          <w:tcPr>
            <w:tcW w:w="3473"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На уровне класса (по запросу классного руководителя)</w:t>
            </w:r>
          </w:p>
        </w:tc>
        <w:tc>
          <w:tcPr>
            <w:tcW w:w="347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Профилактика</w:t>
            </w:r>
          </w:p>
        </w:tc>
        <w:tc>
          <w:tcPr>
            <w:tcW w:w="347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Поддержка детских объединений и ученического самоуправления. - Формирование ценности здоровья и безопасного образа жизни.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-Формирование коммуникативных навыков в разновозрастной среде и среде сверстников.</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 Выявление и поддержка одаренных детей.</w:t>
            </w:r>
          </w:p>
        </w:tc>
      </w:tr>
      <w:tr w:rsidR="0018522A" w:rsidRPr="0018522A" w:rsidTr="00EA3423">
        <w:tc>
          <w:tcPr>
            <w:tcW w:w="3473"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На уровне  ОУ (по запросу администрации)</w:t>
            </w:r>
          </w:p>
        </w:tc>
        <w:tc>
          <w:tcPr>
            <w:tcW w:w="347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Диагностика</w:t>
            </w:r>
          </w:p>
        </w:tc>
        <w:tc>
          <w:tcPr>
            <w:tcW w:w="347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Мониторинг возможностей и способностей обучающихся</w:t>
            </w:r>
          </w:p>
        </w:tc>
      </w:tr>
    </w:tbl>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Таким образом, основными формами деятельности педагога-психолога по сохранению психологического здоровья учащихся являются: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-психологические обследования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-индивидуальные и групповые консультации;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-индивидуальные и групповые </w:t>
      </w:r>
      <w:proofErr w:type="spellStart"/>
      <w:r w:rsidRPr="0018522A">
        <w:rPr>
          <w:rFonts w:ascii="Times New Roman" w:eastAsia="Calibri" w:hAnsi="Times New Roman" w:cs="Times New Roman"/>
          <w:sz w:val="24"/>
          <w:szCs w:val="24"/>
        </w:rPr>
        <w:t>психокоррекционные</w:t>
      </w:r>
      <w:proofErr w:type="spellEnd"/>
      <w:r w:rsidRPr="0018522A">
        <w:rPr>
          <w:rFonts w:ascii="Times New Roman" w:eastAsia="Calibri" w:hAnsi="Times New Roman" w:cs="Times New Roman"/>
          <w:sz w:val="24"/>
          <w:szCs w:val="24"/>
        </w:rPr>
        <w:t xml:space="preserve"> занятия для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-релаксационные сеансы по снятию психоэмоционального напряжения, стрессов;</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 xml:space="preserve"> -семейное консультирование по проблемам.</w:t>
      </w:r>
    </w:p>
    <w:p w:rsidR="0018522A" w:rsidRPr="0018522A" w:rsidRDefault="0018522A" w:rsidP="0018522A">
      <w:pPr>
        <w:spacing w:after="0" w:line="240" w:lineRule="auto"/>
        <w:jc w:val="both"/>
        <w:rPr>
          <w:rFonts w:ascii="Times New Roman" w:eastAsia="Calibri" w:hAnsi="Times New Roman" w:cs="Times New Roman"/>
          <w:sz w:val="24"/>
          <w:szCs w:val="24"/>
        </w:rPr>
      </w:pPr>
    </w:p>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b/>
          <w:sz w:val="24"/>
          <w:szCs w:val="24"/>
        </w:rPr>
        <w:t>Финансово-экономические условия реализации программы основного общего образования</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Финансовые условия реализации программы основного общего образования, в том числе адаптированной, обеспечивают: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соблюдение в полном объеме государственных гарантий по получению гражданами общедоступного и бесплатного основного общего образования;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возможность реализации всех требований и условий, предусмотренных ФГОС;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покрытие затрат на реализацию всех частей программы основного общего образования.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Финансовое обеспечение реализации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 </w:t>
      </w:r>
      <w:proofErr w:type="gramStart"/>
      <w:r w:rsidRPr="0018522A">
        <w:rPr>
          <w:rFonts w:ascii="Times New Roman" w:eastAsia="Calibri" w:hAnsi="Times New Roman" w:cs="Times New Roman"/>
          <w:sz w:val="24"/>
          <w:szCs w:val="24"/>
        </w:rPr>
        <w:t>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roofErr w:type="gramEnd"/>
      <w:r w:rsidRPr="0018522A">
        <w:rPr>
          <w:rFonts w:ascii="Times New Roman" w:eastAsia="Calibri" w:hAnsi="Times New Roman" w:cs="Times New Roman"/>
          <w:sz w:val="24"/>
          <w:szCs w:val="24"/>
        </w:rPr>
        <w:t xml:space="preserve"> Финансовое обеспечение реализации образовательной программы основного общего образования МБОУ осуществляется исходя из расходных обязательств на основе Муниципального задания по оказанию муниципальных образовательных услуг. 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субъектов Российской Федерации.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Норматив затрат на реализацию программы основного общего образования – гарантированный минимально допустимый объем финансовых сре</w:t>
      </w:r>
      <w:proofErr w:type="gramStart"/>
      <w:r w:rsidRPr="0018522A">
        <w:rPr>
          <w:rFonts w:ascii="Times New Roman" w:eastAsia="Calibri" w:hAnsi="Times New Roman" w:cs="Times New Roman"/>
          <w:sz w:val="24"/>
          <w:szCs w:val="24"/>
        </w:rPr>
        <w:t>дств в г</w:t>
      </w:r>
      <w:proofErr w:type="gramEnd"/>
      <w:r w:rsidRPr="0018522A">
        <w:rPr>
          <w:rFonts w:ascii="Times New Roman" w:eastAsia="Calibri" w:hAnsi="Times New Roman" w:cs="Times New Roman"/>
          <w:sz w:val="24"/>
          <w:szCs w:val="24"/>
        </w:rPr>
        <w:t xml:space="preserve">од в расчете на одного обучающегося, необходимый для реализации образовательной программы основного общего образования, включая: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расходы на оплату труда работников, реализующих образовательную программу основного  общего образования;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расходы на приобретение учебников и учебных пособий, средств обучения, наглядных пособий; ‒ прочие расходы (за исключением расходов на содержание зданий и оплату коммунальных услуг, осуществляемых из местных бюджетов).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18522A">
        <w:rPr>
          <w:rFonts w:ascii="Times New Roman" w:eastAsia="Calibri" w:hAnsi="Times New Roman" w:cs="Times New Roman"/>
          <w:sz w:val="24"/>
          <w:szCs w:val="24"/>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18522A">
        <w:rPr>
          <w:rFonts w:ascii="Times New Roman" w:eastAsia="Calibri" w:hAnsi="Times New Roman" w:cs="Times New Roman"/>
          <w:sz w:val="24"/>
          <w:szCs w:val="24"/>
        </w:rPr>
        <w:t>категорий</w:t>
      </w:r>
      <w:proofErr w:type="gramEnd"/>
      <w:r w:rsidRPr="0018522A">
        <w:rPr>
          <w:rFonts w:ascii="Times New Roman" w:eastAsia="Calibri" w:hAnsi="Times New Roman"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proofErr w:type="gramEnd"/>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Реализация подхода нормативного финансирования в расчете на одного обучающегося осуществляется на трех следующих уровнях: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межбюджетные отношения (бюджет субъекта Российской Федерации – местный бюджет);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roofErr w:type="spellStart"/>
      <w:r w:rsidRPr="0018522A">
        <w:rPr>
          <w:rFonts w:ascii="Times New Roman" w:eastAsia="Calibri" w:hAnsi="Times New Roman" w:cs="Times New Roman"/>
          <w:sz w:val="24"/>
          <w:szCs w:val="24"/>
        </w:rPr>
        <w:t>внутрибюджетные</w:t>
      </w:r>
      <w:proofErr w:type="spellEnd"/>
      <w:r w:rsidRPr="0018522A">
        <w:rPr>
          <w:rFonts w:ascii="Times New Roman" w:eastAsia="Calibri" w:hAnsi="Times New Roman" w:cs="Times New Roman"/>
          <w:sz w:val="24"/>
          <w:szCs w:val="24"/>
        </w:rPr>
        <w:t xml:space="preserve"> отношения (местный бюджет – муниципальная общеобразовательная организация);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 общеобразовательная организация.</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18522A">
        <w:rPr>
          <w:rFonts w:ascii="Times New Roman" w:eastAsia="Calibri" w:hAnsi="Times New Roman" w:cs="Times New Roman"/>
          <w:sz w:val="24"/>
          <w:szCs w:val="24"/>
        </w:rPr>
        <w:t>внутрибюджетных</w:t>
      </w:r>
      <w:proofErr w:type="spellEnd"/>
      <w:r w:rsidRPr="0018522A">
        <w:rPr>
          <w:rFonts w:ascii="Times New Roman" w:eastAsia="Calibri" w:hAnsi="Times New Roman" w:cs="Times New Roman"/>
          <w:sz w:val="24"/>
          <w:szCs w:val="24"/>
        </w:rPr>
        <w:t xml:space="preserve"> отношений (местный бюджет – общеобразовательная организация) и общеобразовательной организации.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Школа самостоятельно принимает решение в части направления и расходования средств муниципального задания. </w:t>
      </w:r>
      <w:proofErr w:type="gramStart"/>
      <w:r w:rsidRPr="0018522A">
        <w:rPr>
          <w:rFonts w:ascii="Times New Roman" w:eastAsia="Calibri" w:hAnsi="Times New Roman" w:cs="Times New Roman"/>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roofErr w:type="gramEnd"/>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 связи с требованиями ФГОС ООО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Формирование фонда оплаты труда МБОУ «</w:t>
      </w:r>
      <w:proofErr w:type="spellStart"/>
      <w:r w:rsidR="00740378">
        <w:rPr>
          <w:rFonts w:ascii="Times New Roman" w:eastAsia="Calibri" w:hAnsi="Times New Roman" w:cs="Times New Roman"/>
          <w:b/>
          <w:sz w:val="24"/>
          <w:szCs w:val="24"/>
        </w:rPr>
        <w:t>Нижнеметескинская</w:t>
      </w:r>
      <w:proofErr w:type="spellEnd"/>
      <w:r w:rsidR="00740378">
        <w:rPr>
          <w:rFonts w:ascii="Times New Roman" w:eastAsia="Calibri" w:hAnsi="Times New Roman" w:cs="Times New Roman"/>
          <w:b/>
          <w:sz w:val="24"/>
          <w:szCs w:val="24"/>
        </w:rPr>
        <w:t xml:space="preserve"> СО</w:t>
      </w:r>
      <w:r w:rsidR="00740378" w:rsidRPr="0018522A">
        <w:rPr>
          <w:rFonts w:ascii="Times New Roman" w:eastAsia="Calibri" w:hAnsi="Times New Roman" w:cs="Times New Roman"/>
          <w:b/>
          <w:sz w:val="24"/>
          <w:szCs w:val="24"/>
        </w:rPr>
        <w:t>Ш</w:t>
      </w:r>
      <w:r w:rsidR="00740378">
        <w:rPr>
          <w:rFonts w:ascii="Times New Roman" w:eastAsia="Calibri" w:hAnsi="Times New Roman" w:cs="Times New Roman"/>
          <w:b/>
          <w:sz w:val="24"/>
          <w:szCs w:val="24"/>
        </w:rPr>
        <w:t xml:space="preserve"> имени </w:t>
      </w:r>
      <w:proofErr w:type="spellStart"/>
      <w:r w:rsidR="00740378">
        <w:rPr>
          <w:rFonts w:ascii="Times New Roman" w:eastAsia="Calibri" w:hAnsi="Times New Roman" w:cs="Times New Roman"/>
          <w:b/>
          <w:sz w:val="24"/>
          <w:szCs w:val="24"/>
        </w:rPr>
        <w:t>Д.Г.Хакимова</w:t>
      </w:r>
      <w:proofErr w:type="spellEnd"/>
      <w:r w:rsidRPr="0018522A">
        <w:rPr>
          <w:rFonts w:ascii="Times New Roman" w:eastAsia="Calibri" w:hAnsi="Times New Roman" w:cs="Times New Roman"/>
          <w:sz w:val="24"/>
          <w:szCs w:val="24"/>
        </w:rPr>
        <w:t>»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r w:rsidRPr="0018522A">
        <w:rPr>
          <w:rFonts w:ascii="Times New Roman" w:eastAsia="Calibri" w:hAnsi="Times New Roman" w:cs="Times New Roman"/>
          <w:sz w:val="24"/>
          <w:szCs w:val="24"/>
        </w:rPr>
        <w:t xml:space="preserve"> Размеры, порядок и условия осуществления стимулирующих выплат определяются локальными нормативными актами МБОУ.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18522A">
        <w:rPr>
          <w:rFonts w:ascii="Times New Roman" w:eastAsia="Calibri" w:hAnsi="Times New Roman" w:cs="Times New Roman"/>
          <w:sz w:val="24"/>
          <w:szCs w:val="24"/>
        </w:rPr>
        <w:t>здоровьесберегающих</w:t>
      </w:r>
      <w:proofErr w:type="spellEnd"/>
      <w:r w:rsidRPr="0018522A">
        <w:rPr>
          <w:rFonts w:ascii="Times New Roman" w:eastAsia="Calibri" w:hAnsi="Times New Roman" w:cs="Times New Roman"/>
          <w:sz w:val="24"/>
          <w:szCs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МБОУ самостоятельно определяет: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соотношение базовой и стимулирующей части фонда оплаты труда;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соотношение фонда оплаты труда руководящего, педагогического, административно-хозяйственного, производственного, учебно-вспомогательного и иного персонала;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соотношение общей и специальной частей внутри базовой части фонда оплаты труда;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порядок </w:t>
      </w:r>
      <w:proofErr w:type="gramStart"/>
      <w:r w:rsidRPr="0018522A">
        <w:rPr>
          <w:rFonts w:ascii="Times New Roman" w:eastAsia="Calibri" w:hAnsi="Times New Roman" w:cs="Times New Roman"/>
          <w:sz w:val="24"/>
          <w:szCs w:val="24"/>
        </w:rPr>
        <w:t>распределения стимулирующей части фонда оплаты труда</w:t>
      </w:r>
      <w:proofErr w:type="gramEnd"/>
      <w:r w:rsidRPr="0018522A">
        <w:rPr>
          <w:rFonts w:ascii="Times New Roman" w:eastAsia="Calibri" w:hAnsi="Times New Roman" w:cs="Times New Roman"/>
          <w:sz w:val="24"/>
          <w:szCs w:val="24"/>
        </w:rPr>
        <w:t xml:space="preserve"> в соответствии с региональными и муниципальными нормативными правовыми актами.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 распределении стимулирующей части фонда оплаты труда учитывается мнение коллегиальных органов управления МБОУ, выборного органа первичной профсоюзной </w:t>
      </w:r>
      <w:r w:rsidRPr="0018522A">
        <w:rPr>
          <w:rFonts w:ascii="Times New Roman" w:eastAsia="Calibri" w:hAnsi="Times New Roman" w:cs="Times New Roman"/>
          <w:sz w:val="24"/>
          <w:szCs w:val="24"/>
        </w:rPr>
        <w:lastRenderedPageBreak/>
        <w:t xml:space="preserve">организации. 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Взаимодействие осуществляется: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Календарный учебный график реализации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116 законом № 273-ФЗ «Об образовании в Российской Федерации» (ст. 2, п. 10). </w:t>
      </w:r>
      <w:proofErr w:type="gramStart"/>
      <w:r w:rsidRPr="0018522A">
        <w:rPr>
          <w:rFonts w:ascii="Times New Roman" w:eastAsia="Calibri"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 Примерный расчет нормативных затрат оказания государственных услуг по реализации образовательной программы основного общего образования определяет</w:t>
      </w:r>
      <w:proofErr w:type="gramEnd"/>
      <w:r w:rsidRPr="0018522A">
        <w:rPr>
          <w:rFonts w:ascii="Times New Roman" w:eastAsia="Calibri" w:hAnsi="Times New Roman" w:cs="Times New Roman"/>
          <w:sz w:val="24"/>
          <w:szCs w:val="24"/>
        </w:rPr>
        <w:t xml:space="preserve">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p>
    <w:p w:rsidR="0018522A" w:rsidRPr="0018522A" w:rsidRDefault="0018522A" w:rsidP="0018522A">
      <w:pPr>
        <w:spacing w:after="0" w:line="240" w:lineRule="auto"/>
        <w:jc w:val="both"/>
        <w:rPr>
          <w:rFonts w:ascii="Times New Roman" w:eastAsia="Calibri" w:hAnsi="Times New Roman" w:cs="Times New Roman"/>
          <w:sz w:val="24"/>
          <w:szCs w:val="24"/>
        </w:rPr>
      </w:pPr>
    </w:p>
    <w:p w:rsidR="0018522A" w:rsidRPr="0018522A" w:rsidRDefault="0018522A" w:rsidP="00622712">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b/>
          <w:sz w:val="24"/>
          <w:szCs w:val="24"/>
        </w:rPr>
        <w:t>Материально-техническое и учебно-методическое обеспечение программы основного общего образования</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r w:rsidRPr="0018522A">
        <w:rPr>
          <w:rFonts w:ascii="Times New Roman" w:eastAsia="Calibri" w:hAnsi="Times New Roman" w:cs="Times New Roman"/>
          <w:b/>
          <w:i/>
          <w:sz w:val="24"/>
          <w:szCs w:val="24"/>
        </w:rPr>
        <w:t>Информационно-образовательная среда</w:t>
      </w:r>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Информационно-образовательная среда МБОУ «</w:t>
      </w:r>
      <w:proofErr w:type="spellStart"/>
      <w:r w:rsidR="00740378">
        <w:rPr>
          <w:rFonts w:ascii="Times New Roman" w:eastAsia="Calibri" w:hAnsi="Times New Roman" w:cs="Times New Roman"/>
          <w:b/>
          <w:sz w:val="24"/>
          <w:szCs w:val="24"/>
        </w:rPr>
        <w:t>Нижнеметескинская</w:t>
      </w:r>
      <w:proofErr w:type="spellEnd"/>
      <w:r w:rsidR="00740378">
        <w:rPr>
          <w:rFonts w:ascii="Times New Roman" w:eastAsia="Calibri" w:hAnsi="Times New Roman" w:cs="Times New Roman"/>
          <w:b/>
          <w:sz w:val="24"/>
          <w:szCs w:val="24"/>
        </w:rPr>
        <w:t xml:space="preserve"> СО</w:t>
      </w:r>
      <w:r w:rsidR="00740378" w:rsidRPr="0018522A">
        <w:rPr>
          <w:rFonts w:ascii="Times New Roman" w:eastAsia="Calibri" w:hAnsi="Times New Roman" w:cs="Times New Roman"/>
          <w:b/>
          <w:sz w:val="24"/>
          <w:szCs w:val="24"/>
        </w:rPr>
        <w:t>Ш</w:t>
      </w:r>
      <w:r w:rsidR="00740378">
        <w:rPr>
          <w:rFonts w:ascii="Times New Roman" w:eastAsia="Calibri" w:hAnsi="Times New Roman" w:cs="Times New Roman"/>
          <w:b/>
          <w:sz w:val="24"/>
          <w:szCs w:val="24"/>
        </w:rPr>
        <w:t xml:space="preserve"> имени </w:t>
      </w:r>
      <w:proofErr w:type="spellStart"/>
      <w:r w:rsidR="00740378">
        <w:rPr>
          <w:rFonts w:ascii="Times New Roman" w:eastAsia="Calibri" w:hAnsi="Times New Roman" w:cs="Times New Roman"/>
          <w:b/>
          <w:sz w:val="24"/>
          <w:szCs w:val="24"/>
        </w:rPr>
        <w:t>Д.Г.Хакимова</w:t>
      </w:r>
      <w:bookmarkStart w:id="0" w:name="_GoBack"/>
      <w:bookmarkEnd w:id="0"/>
      <w:proofErr w:type="spellEnd"/>
      <w:r w:rsidRPr="0018522A">
        <w:rPr>
          <w:rFonts w:ascii="Times New Roman" w:eastAsia="Calibri" w:hAnsi="Times New Roman" w:cs="Times New Roman"/>
          <w:sz w:val="24"/>
          <w:szCs w:val="24"/>
        </w:rPr>
        <w:t xml:space="preserve">»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Информационно-образовательная среда МБОУ обеспечивает: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возможность использования участниками образовательного процесса ресурсов и сервисов цифровой образовательной среды;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безопасный доступ к верифицированным образовательным ресурсам цифровой образовательной среды;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информационно-методическую поддержку образовательной деятельности;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 xml:space="preserve">- информационное сопровождение проектирования обучающимися планов продолжения образования и будущего профессионального самоопределения;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планирование образовательной деятельности и ее ресурсного обеспечения;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мониторинг и фиксацию хода и результатов образовательной деятельности; - мониторинг здоровья обучающихся;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современные процедуры создания, поиска, сбора, анализа, обработки, хранения и представления информации;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w:t>
      </w:r>
      <w:proofErr w:type="spellStart"/>
      <w:r w:rsidRPr="0018522A">
        <w:rPr>
          <w:rFonts w:ascii="Times New Roman" w:eastAsia="Calibri" w:hAnsi="Times New Roman" w:cs="Times New Roman"/>
          <w:sz w:val="24"/>
          <w:szCs w:val="24"/>
        </w:rPr>
        <w:t>совр</w:t>
      </w:r>
      <w:proofErr w:type="gramStart"/>
      <w:r w:rsidRPr="0018522A">
        <w:rPr>
          <w:rFonts w:ascii="Times New Roman" w:eastAsia="Calibri" w:hAnsi="Times New Roman" w:cs="Times New Roman"/>
          <w:sz w:val="24"/>
          <w:szCs w:val="24"/>
        </w:rPr>
        <w:t>е</w:t>
      </w:r>
      <w:proofErr w:type="spellEnd"/>
      <w:r w:rsidRPr="0018522A">
        <w:rPr>
          <w:rFonts w:ascii="Times New Roman" w:eastAsia="Calibri" w:hAnsi="Times New Roman" w:cs="Times New Roman"/>
          <w:sz w:val="24"/>
          <w:szCs w:val="24"/>
        </w:rPr>
        <w:t>-</w:t>
      </w:r>
      <w:proofErr w:type="gramEnd"/>
      <w:r w:rsidRPr="0018522A">
        <w:rPr>
          <w:rFonts w:ascii="Times New Roman" w:eastAsia="Calibri" w:hAnsi="Times New Roman" w:cs="Times New Roman"/>
          <w:sz w:val="24"/>
          <w:szCs w:val="24"/>
        </w:rPr>
        <w:t xml:space="preserve"> </w:t>
      </w:r>
      <w:proofErr w:type="spellStart"/>
      <w:r w:rsidRPr="0018522A">
        <w:rPr>
          <w:rFonts w:ascii="Times New Roman" w:eastAsia="Calibri" w:hAnsi="Times New Roman" w:cs="Times New Roman"/>
          <w:sz w:val="24"/>
          <w:szCs w:val="24"/>
        </w:rPr>
        <w:t>менных</w:t>
      </w:r>
      <w:proofErr w:type="spellEnd"/>
      <w:r w:rsidRPr="0018522A">
        <w:rPr>
          <w:rFonts w:ascii="Times New Roman" w:eastAsia="Calibri" w:hAnsi="Times New Roman" w:cs="Times New Roman"/>
          <w:sz w:val="24"/>
          <w:szCs w:val="24"/>
        </w:rPr>
        <w:t xml:space="preserve">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Основными компонентами ИОС МБОУ являются: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фонд дополнительной литературы (художественная и научно-популярная литература, справочно-библиографические и периодические издания);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учебно-наглядные пособия (средства натурного фонда, модели, печатные, экранно-звуковые средства, мультимедийные средства);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информационно-образовательные ресурсы Интернета;</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 информационно-телекоммуникационная инфраструктура;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технические средства, обеспечивающие функционирование информационно-образовательной среды;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программные инструменты, обеспечивающие функционирование информационно-образовательной среды;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служба технической поддержки функционирования информационно-образовательной среды.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ИОС МБОУ предоставляет для участников образовательного процесса возможность: </w:t>
      </w:r>
    </w:p>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 xml:space="preserve">‒ достижения обучающимися планируемых результатов освоения ООП ООО, в том числе для обучающихся с ограниченными возможностями здоровья (ОВЗ); </w:t>
      </w:r>
      <w:proofErr w:type="gramEnd"/>
    </w:p>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 xml:space="preserve">‒ 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w:t>
      </w:r>
      <w:proofErr w:type="gramEnd"/>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 xml:space="preserve">‒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 xml:space="preserve">‒ формирования у обучающихся опыта самостоятельной образовательной и общественной деятельности; ‒ формирования у обучающихся экологической грамотности, навыков здорового и безопасного для человека и окружающей его среды образа жизни; </w:t>
      </w:r>
      <w:proofErr w:type="gramEnd"/>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использования в образовательной деятельности современных образовательных технологий, </w:t>
      </w:r>
      <w:proofErr w:type="gramStart"/>
      <w:r w:rsidRPr="0018522A">
        <w:rPr>
          <w:rFonts w:ascii="Times New Roman" w:eastAsia="Calibri" w:hAnsi="Times New Roman" w:cs="Times New Roman"/>
          <w:sz w:val="24"/>
          <w:szCs w:val="24"/>
        </w:rPr>
        <w:t>направленных</w:t>
      </w:r>
      <w:proofErr w:type="gramEnd"/>
      <w:r w:rsidRPr="0018522A">
        <w:rPr>
          <w:rFonts w:ascii="Times New Roman" w:eastAsia="Calibri" w:hAnsi="Times New Roman" w:cs="Times New Roman"/>
          <w:sz w:val="24"/>
          <w:szCs w:val="24"/>
        </w:rPr>
        <w:t xml:space="preserve"> в том числе на воспитание обучающихся;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эффективного управления организацией с использованием ИКТ, современных механизмов финансирования.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 МБОУ создано единое информационное пространство на основе организации электронного документооборота, использования ГИС «Электронное образование» (далее - ЭО) в школьной среде и сети Интернет. В ЭО организовано взаимодействие всех участников образовательных отношений через электронный журнал/дневник, форум, почту, доску объявлений и др. Электронная информационно-образовательная среда МБОУ обеспечивает: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МБОУ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 формирование и хранение электронного портфолио обучающегося, в том числе его работ и оценок за эти работы;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взаимодействие между участниками образовательного процесса, в том числе синхронные и (или) асинхронные взаимодействия посредством Интернета.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Электронная информационно-образовательная среда позволяет </w:t>
      </w:r>
      <w:proofErr w:type="gramStart"/>
      <w:r w:rsidRPr="0018522A">
        <w:rPr>
          <w:rFonts w:ascii="Times New Roman" w:eastAsia="Calibri" w:hAnsi="Times New Roman" w:cs="Times New Roman"/>
          <w:sz w:val="24"/>
          <w:szCs w:val="24"/>
        </w:rPr>
        <w:t>обучающимся</w:t>
      </w:r>
      <w:proofErr w:type="gramEnd"/>
      <w:r w:rsidRPr="0018522A">
        <w:rPr>
          <w:rFonts w:ascii="Times New Roman" w:eastAsia="Calibri" w:hAnsi="Times New Roman" w:cs="Times New Roman"/>
          <w:sz w:val="24"/>
          <w:szCs w:val="24"/>
        </w:rPr>
        <w:t xml:space="preserve"> осуществить: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поиск и получение информации в локальной сети организации и Глобальной сети — Интернете в соответствии с учебной задачей;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обработку информации для выступления с аудио-, виде</w:t>
      </w:r>
      <w:proofErr w:type="gramStart"/>
      <w:r w:rsidRPr="0018522A">
        <w:rPr>
          <w:rFonts w:ascii="Times New Roman" w:eastAsia="Calibri" w:hAnsi="Times New Roman" w:cs="Times New Roman"/>
          <w:sz w:val="24"/>
          <w:szCs w:val="24"/>
        </w:rPr>
        <w:t>о-</w:t>
      </w:r>
      <w:proofErr w:type="gramEnd"/>
      <w:r w:rsidRPr="0018522A">
        <w:rPr>
          <w:rFonts w:ascii="Times New Roman" w:eastAsia="Calibri" w:hAnsi="Times New Roman" w:cs="Times New Roman"/>
          <w:sz w:val="24"/>
          <w:szCs w:val="24"/>
        </w:rPr>
        <w:t xml:space="preserve"> и графическим сопровождением;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размещение продуктов познавательной, исследовательской и творческой деятельности в сети образовательной организации и Интернете;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выпуск школьных печатных изданий;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proofErr w:type="gramStart"/>
      <w:r w:rsidRPr="0018522A">
        <w:rPr>
          <w:rFonts w:ascii="Times New Roman" w:eastAsia="Calibri" w:hAnsi="Times New Roman" w:cs="Times New Roman"/>
          <w:sz w:val="24"/>
          <w:szCs w:val="24"/>
        </w:rPr>
        <w:t>Сети</w:t>
      </w:r>
      <w:proofErr w:type="gramEnd"/>
      <w:r w:rsidRPr="0018522A">
        <w:rPr>
          <w:rFonts w:ascii="Times New Roman" w:eastAsia="Calibri" w:hAnsi="Times New Roman" w:cs="Times New Roman"/>
          <w:sz w:val="24"/>
          <w:szCs w:val="24"/>
        </w:rPr>
        <w:t xml:space="preserve"> как на территории организации, так и вне ее. Функционирование электронной информационно-образовательной среды требует соответствующих средств ИКТ и квалификации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18522A" w:rsidRPr="0018522A" w:rsidRDefault="0018522A" w:rsidP="0018522A">
      <w:pPr>
        <w:spacing w:after="0" w:line="240" w:lineRule="auto"/>
        <w:jc w:val="center"/>
        <w:rPr>
          <w:rFonts w:ascii="Times New Roman" w:eastAsia="Calibri" w:hAnsi="Times New Roman" w:cs="Times New Roman"/>
          <w:b/>
          <w:sz w:val="24"/>
          <w:szCs w:val="24"/>
        </w:rPr>
      </w:pPr>
      <w:r w:rsidRPr="0018522A">
        <w:rPr>
          <w:rFonts w:ascii="Times New Roman" w:eastAsia="Calibri" w:hAnsi="Times New Roman" w:cs="Times New Roman"/>
          <w:b/>
          <w:sz w:val="24"/>
          <w:szCs w:val="24"/>
        </w:rPr>
        <w:lastRenderedPageBreak/>
        <w:t>Характеристика информационно-образовательной</w:t>
      </w:r>
      <w:r w:rsidR="00740378">
        <w:rPr>
          <w:rFonts w:ascii="Times New Roman" w:eastAsia="Calibri" w:hAnsi="Times New Roman" w:cs="Times New Roman"/>
          <w:b/>
          <w:sz w:val="24"/>
          <w:szCs w:val="24"/>
        </w:rPr>
        <w:t xml:space="preserve"> среды МБОУ «</w:t>
      </w:r>
      <w:proofErr w:type="spellStart"/>
      <w:r w:rsidR="00740378">
        <w:rPr>
          <w:rFonts w:ascii="Times New Roman" w:eastAsia="Calibri" w:hAnsi="Times New Roman" w:cs="Times New Roman"/>
          <w:b/>
          <w:sz w:val="24"/>
          <w:szCs w:val="24"/>
        </w:rPr>
        <w:t>Нижнеметескинская</w:t>
      </w:r>
      <w:proofErr w:type="spellEnd"/>
      <w:r w:rsidR="00740378">
        <w:rPr>
          <w:rFonts w:ascii="Times New Roman" w:eastAsia="Calibri" w:hAnsi="Times New Roman" w:cs="Times New Roman"/>
          <w:b/>
          <w:sz w:val="24"/>
          <w:szCs w:val="24"/>
        </w:rPr>
        <w:t xml:space="preserve"> СО</w:t>
      </w:r>
      <w:r w:rsidRPr="0018522A">
        <w:rPr>
          <w:rFonts w:ascii="Times New Roman" w:eastAsia="Calibri" w:hAnsi="Times New Roman" w:cs="Times New Roman"/>
          <w:b/>
          <w:sz w:val="24"/>
          <w:szCs w:val="24"/>
        </w:rPr>
        <w:t>Ш</w:t>
      </w:r>
      <w:r w:rsidR="00740378">
        <w:rPr>
          <w:rFonts w:ascii="Times New Roman" w:eastAsia="Calibri" w:hAnsi="Times New Roman" w:cs="Times New Roman"/>
          <w:b/>
          <w:sz w:val="24"/>
          <w:szCs w:val="24"/>
        </w:rPr>
        <w:t xml:space="preserve"> имени </w:t>
      </w:r>
      <w:proofErr w:type="spellStart"/>
      <w:r w:rsidR="00740378">
        <w:rPr>
          <w:rFonts w:ascii="Times New Roman" w:eastAsia="Calibri" w:hAnsi="Times New Roman" w:cs="Times New Roman"/>
          <w:b/>
          <w:sz w:val="24"/>
          <w:szCs w:val="24"/>
        </w:rPr>
        <w:t>Д.Г.Хакимова</w:t>
      </w:r>
      <w:proofErr w:type="spellEnd"/>
      <w:r w:rsidRPr="0018522A">
        <w:rPr>
          <w:rFonts w:ascii="Times New Roman" w:eastAsia="Calibri" w:hAnsi="Times New Roman" w:cs="Times New Roman"/>
          <w:b/>
          <w:sz w:val="24"/>
          <w:szCs w:val="24"/>
        </w:rPr>
        <w:t>»</w:t>
      </w:r>
    </w:p>
    <w:p w:rsidR="0018522A" w:rsidRPr="0018522A" w:rsidRDefault="0018522A" w:rsidP="0018522A">
      <w:pPr>
        <w:spacing w:after="0" w:line="240" w:lineRule="auto"/>
        <w:jc w:val="center"/>
        <w:rPr>
          <w:rFonts w:ascii="Times New Roman" w:eastAsia="Calibri" w:hAnsi="Times New Roman" w:cs="Times New Roman"/>
          <w:b/>
          <w:sz w:val="24"/>
          <w:szCs w:val="24"/>
        </w:rPr>
      </w:pPr>
      <w:r w:rsidRPr="0018522A">
        <w:rPr>
          <w:rFonts w:ascii="Times New Roman" w:eastAsia="Calibri" w:hAnsi="Times New Roman" w:cs="Times New Roman"/>
          <w:b/>
          <w:sz w:val="24"/>
          <w:szCs w:val="24"/>
        </w:rPr>
        <w:t xml:space="preserve"> по направлениям: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4114"/>
        <w:gridCol w:w="2126"/>
        <w:gridCol w:w="3402"/>
      </w:tblGrid>
      <w:tr w:rsidR="0018522A" w:rsidRPr="0018522A" w:rsidTr="00EA3423">
        <w:tc>
          <w:tcPr>
            <w:tcW w:w="8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w:t>
            </w:r>
            <w:proofErr w:type="gramStart"/>
            <w:r w:rsidRPr="0018522A">
              <w:rPr>
                <w:rFonts w:ascii="Times New Roman" w:eastAsia="Calibri" w:hAnsi="Times New Roman" w:cs="Times New Roman"/>
                <w:sz w:val="24"/>
                <w:szCs w:val="24"/>
              </w:rPr>
              <w:t>п</w:t>
            </w:r>
            <w:proofErr w:type="gramEnd"/>
            <w:r w:rsidRPr="0018522A">
              <w:rPr>
                <w:rFonts w:ascii="Times New Roman" w:eastAsia="Calibri" w:hAnsi="Times New Roman" w:cs="Times New Roman"/>
                <w:sz w:val="24"/>
                <w:szCs w:val="24"/>
              </w:rPr>
              <w:t>/п</w:t>
            </w:r>
          </w:p>
        </w:tc>
        <w:tc>
          <w:tcPr>
            <w:tcW w:w="41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Компоненты информационно-образовательной среды</w:t>
            </w:r>
          </w:p>
        </w:tc>
        <w:tc>
          <w:tcPr>
            <w:tcW w:w="212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Наличие компонентов информационно-образовательной среды</w:t>
            </w:r>
          </w:p>
        </w:tc>
        <w:tc>
          <w:tcPr>
            <w:tcW w:w="3402"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Сроки создания условий в соответствии с требованиями ФГОС (в случае полного или частично отсутствия обеспеченности)</w:t>
            </w:r>
          </w:p>
        </w:tc>
      </w:tr>
      <w:tr w:rsidR="0018522A" w:rsidRPr="0018522A" w:rsidTr="00EA3423">
        <w:tc>
          <w:tcPr>
            <w:tcW w:w="8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1.</w:t>
            </w:r>
          </w:p>
        </w:tc>
        <w:tc>
          <w:tcPr>
            <w:tcW w:w="41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12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В наличии</w:t>
            </w:r>
          </w:p>
        </w:tc>
        <w:tc>
          <w:tcPr>
            <w:tcW w:w="3402"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8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2.</w:t>
            </w:r>
          </w:p>
        </w:tc>
        <w:tc>
          <w:tcPr>
            <w:tcW w:w="41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12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В наличии</w:t>
            </w:r>
          </w:p>
        </w:tc>
        <w:tc>
          <w:tcPr>
            <w:tcW w:w="3402"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8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3.</w:t>
            </w:r>
          </w:p>
        </w:tc>
        <w:tc>
          <w:tcPr>
            <w:tcW w:w="41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Фонд дополнительной литературы художественной и научно - популярной, справочн</w:t>
            </w:r>
            <w:proofErr w:type="gramStart"/>
            <w:r w:rsidRPr="0018522A">
              <w:rPr>
                <w:rFonts w:ascii="Times New Roman" w:eastAsia="Calibri" w:hAnsi="Times New Roman" w:cs="Times New Roman"/>
                <w:sz w:val="24"/>
                <w:szCs w:val="24"/>
              </w:rPr>
              <w:t>о-</w:t>
            </w:r>
            <w:proofErr w:type="gramEnd"/>
            <w:r w:rsidRPr="0018522A">
              <w:rPr>
                <w:rFonts w:ascii="Times New Roman" w:eastAsia="Calibri" w:hAnsi="Times New Roman" w:cs="Times New Roman"/>
                <w:sz w:val="24"/>
                <w:szCs w:val="24"/>
              </w:rPr>
              <w:t xml:space="preserve"> библиографических, периодических изданий</w:t>
            </w:r>
          </w:p>
        </w:tc>
        <w:tc>
          <w:tcPr>
            <w:tcW w:w="212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В наличии</w:t>
            </w:r>
          </w:p>
        </w:tc>
        <w:tc>
          <w:tcPr>
            <w:tcW w:w="3402"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8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4.</w:t>
            </w:r>
          </w:p>
        </w:tc>
        <w:tc>
          <w:tcPr>
            <w:tcW w:w="41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Учебно-наглядные пособия (средства обучения):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-модели разных видов</w:t>
            </w:r>
            <w:proofErr w:type="gramStart"/>
            <w:r w:rsidRPr="0018522A">
              <w:rPr>
                <w:rFonts w:ascii="Times New Roman" w:eastAsia="Calibri" w:hAnsi="Times New Roman" w:cs="Times New Roman"/>
                <w:sz w:val="24"/>
                <w:szCs w:val="24"/>
              </w:rPr>
              <w:t xml:space="preserve"> ;</w:t>
            </w:r>
            <w:proofErr w:type="gramEnd"/>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-экранно-звуковые (аудиокниги, фонохрестоматии, видеофильмы),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-мультимедийные средства (электронные приложения к учебникам, аудиозаписи, </w:t>
            </w:r>
            <w:r w:rsidRPr="0018522A">
              <w:rPr>
                <w:rFonts w:ascii="Times New Roman" w:eastAsia="Calibri" w:hAnsi="Times New Roman" w:cs="Times New Roman"/>
                <w:sz w:val="24"/>
                <w:szCs w:val="24"/>
              </w:rPr>
              <w:lastRenderedPageBreak/>
              <w:t xml:space="preserve">видеофильмы, электронные </w:t>
            </w:r>
            <w:proofErr w:type="spellStart"/>
            <w:r w:rsidRPr="0018522A">
              <w:rPr>
                <w:rFonts w:ascii="Times New Roman" w:eastAsia="Calibri" w:hAnsi="Times New Roman" w:cs="Times New Roman"/>
                <w:sz w:val="24"/>
                <w:szCs w:val="24"/>
              </w:rPr>
              <w:t>медиалекции</w:t>
            </w:r>
            <w:proofErr w:type="spellEnd"/>
            <w:r w:rsidRPr="0018522A">
              <w:rPr>
                <w:rFonts w:ascii="Times New Roman" w:eastAsia="Calibri" w:hAnsi="Times New Roman" w:cs="Times New Roman"/>
                <w:sz w:val="24"/>
                <w:szCs w:val="24"/>
              </w:rPr>
              <w:t>, тренажеры</w:t>
            </w:r>
            <w:proofErr w:type="gramStart"/>
            <w:r w:rsidRPr="0018522A">
              <w:rPr>
                <w:rFonts w:ascii="Times New Roman" w:eastAsia="Calibri" w:hAnsi="Times New Roman" w:cs="Times New Roman"/>
                <w:sz w:val="24"/>
                <w:szCs w:val="24"/>
              </w:rPr>
              <w:t xml:space="preserve"> )</w:t>
            </w:r>
            <w:proofErr w:type="gramEnd"/>
          </w:p>
        </w:tc>
        <w:tc>
          <w:tcPr>
            <w:tcW w:w="212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В наличии</w:t>
            </w:r>
          </w:p>
        </w:tc>
        <w:tc>
          <w:tcPr>
            <w:tcW w:w="3402"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8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5.</w:t>
            </w:r>
          </w:p>
        </w:tc>
        <w:tc>
          <w:tcPr>
            <w:tcW w:w="41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Информационно </w:t>
            </w:r>
            <w:proofErr w:type="gramStart"/>
            <w:r w:rsidRPr="0018522A">
              <w:rPr>
                <w:rFonts w:ascii="Times New Roman" w:eastAsia="Calibri" w:hAnsi="Times New Roman" w:cs="Times New Roman"/>
                <w:sz w:val="24"/>
                <w:szCs w:val="24"/>
              </w:rPr>
              <w:t>-о</w:t>
            </w:r>
            <w:proofErr w:type="gramEnd"/>
            <w:r w:rsidRPr="0018522A">
              <w:rPr>
                <w:rFonts w:ascii="Times New Roman" w:eastAsia="Calibri" w:hAnsi="Times New Roman" w:cs="Times New Roman"/>
                <w:sz w:val="24"/>
                <w:szCs w:val="24"/>
              </w:rPr>
              <w:t>бразовательные ресурсы Интернета (обеспечен доступ для всех участников образовательного процесса)</w:t>
            </w:r>
          </w:p>
        </w:tc>
        <w:tc>
          <w:tcPr>
            <w:tcW w:w="212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Имеется</w:t>
            </w:r>
          </w:p>
        </w:tc>
        <w:tc>
          <w:tcPr>
            <w:tcW w:w="3402"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8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6.</w:t>
            </w:r>
          </w:p>
        </w:tc>
        <w:tc>
          <w:tcPr>
            <w:tcW w:w="41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Информационн</w:t>
            </w:r>
            <w:proofErr w:type="gramStart"/>
            <w:r w:rsidRPr="0018522A">
              <w:rPr>
                <w:rFonts w:ascii="Times New Roman" w:eastAsia="Calibri" w:hAnsi="Times New Roman" w:cs="Times New Roman"/>
                <w:sz w:val="24"/>
                <w:szCs w:val="24"/>
              </w:rPr>
              <w:t>о-</w:t>
            </w:r>
            <w:proofErr w:type="gramEnd"/>
            <w:r w:rsidRPr="0018522A">
              <w:rPr>
                <w:rFonts w:ascii="Times New Roman" w:eastAsia="Calibri" w:hAnsi="Times New Roman" w:cs="Times New Roman"/>
                <w:sz w:val="24"/>
                <w:szCs w:val="24"/>
              </w:rPr>
              <w:t xml:space="preserve"> - </w:t>
            </w:r>
            <w:proofErr w:type="spellStart"/>
            <w:r w:rsidRPr="0018522A">
              <w:rPr>
                <w:rFonts w:ascii="Times New Roman" w:eastAsia="Calibri" w:hAnsi="Times New Roman" w:cs="Times New Roman"/>
                <w:sz w:val="24"/>
                <w:szCs w:val="24"/>
              </w:rPr>
              <w:t>телекоммуни-кационная</w:t>
            </w:r>
            <w:proofErr w:type="spellEnd"/>
            <w:r w:rsidRPr="0018522A">
              <w:rPr>
                <w:rFonts w:ascii="Times New Roman" w:eastAsia="Calibri" w:hAnsi="Times New Roman" w:cs="Times New Roman"/>
                <w:sz w:val="24"/>
                <w:szCs w:val="24"/>
              </w:rPr>
              <w:t xml:space="preserve"> инфраструктура</w:t>
            </w:r>
          </w:p>
        </w:tc>
        <w:tc>
          <w:tcPr>
            <w:tcW w:w="212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Имеется</w:t>
            </w:r>
          </w:p>
        </w:tc>
        <w:tc>
          <w:tcPr>
            <w:tcW w:w="3402"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8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7.</w:t>
            </w:r>
          </w:p>
        </w:tc>
        <w:tc>
          <w:tcPr>
            <w:tcW w:w="41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Технические средства, обеспечивающие функционирование информационно-образовательной среды</w:t>
            </w:r>
          </w:p>
        </w:tc>
        <w:tc>
          <w:tcPr>
            <w:tcW w:w="212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Имеются</w:t>
            </w:r>
          </w:p>
        </w:tc>
        <w:tc>
          <w:tcPr>
            <w:tcW w:w="3402"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8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8.</w:t>
            </w:r>
          </w:p>
        </w:tc>
        <w:tc>
          <w:tcPr>
            <w:tcW w:w="41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Программные инструменты, обеспечивающие функционирование информационно-образовательной среды</w:t>
            </w:r>
          </w:p>
        </w:tc>
        <w:tc>
          <w:tcPr>
            <w:tcW w:w="212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Имеются</w:t>
            </w:r>
          </w:p>
        </w:tc>
        <w:tc>
          <w:tcPr>
            <w:tcW w:w="3402"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r w:rsidR="0018522A" w:rsidRPr="0018522A" w:rsidTr="00EA3423">
        <w:tc>
          <w:tcPr>
            <w:tcW w:w="8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9.</w:t>
            </w:r>
          </w:p>
        </w:tc>
        <w:tc>
          <w:tcPr>
            <w:tcW w:w="4114"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Служба технической поддержки функционирования информационно-образовательной среды</w:t>
            </w:r>
          </w:p>
        </w:tc>
        <w:tc>
          <w:tcPr>
            <w:tcW w:w="2126"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Создана</w:t>
            </w:r>
            <w:proofErr w:type="gramEnd"/>
          </w:p>
        </w:tc>
        <w:tc>
          <w:tcPr>
            <w:tcW w:w="3402"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
        </w:tc>
      </w:tr>
    </w:tbl>
    <w:p w:rsidR="0018522A" w:rsidRPr="0018522A" w:rsidRDefault="0018522A" w:rsidP="0018522A">
      <w:pPr>
        <w:spacing w:after="0" w:line="240" w:lineRule="auto"/>
        <w:jc w:val="both"/>
        <w:rPr>
          <w:rFonts w:ascii="Times New Roman" w:eastAsia="Calibri" w:hAnsi="Times New Roman" w:cs="Times New Roman"/>
          <w:sz w:val="24"/>
          <w:szCs w:val="24"/>
        </w:rPr>
      </w:pP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r w:rsidRPr="0018522A">
        <w:rPr>
          <w:rFonts w:ascii="Times New Roman" w:eastAsia="Calibri" w:hAnsi="Times New Roman" w:cs="Times New Roman"/>
          <w:b/>
          <w:i/>
          <w:sz w:val="24"/>
          <w:szCs w:val="24"/>
        </w:rPr>
        <w:t>Материально-технические условия реализации программы основного общего образования.</w:t>
      </w:r>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Материально-технические условия реализации программы основного общего образования, в том числе адаптированной, должны обеспечивать: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1) возможность достижения обучающимися результатов освоения программы основного общего образования, требования к которым установлены ФГОС;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2) соблюдение: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Гигиенических нормативов и Санитарно-эпидемиологических требований;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социально-бытовых условий для обучающихся, включающих организацию питьевого режима и наличие оборудованных помещений для организации питания;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 требований пожарной безопасности и электробезопасности;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-требований охраны труда;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сроков и объемов текущего и капитального ремонта зданий и сооружений, благоустройства территории;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3) возможность для беспрепятственного доступа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 xml:space="preserve"> с ОВЗ к объектам инфраструктуры школы.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Материально-технические условия реализации основной образовательной программы основного общего образования обеспечивают возможность достижения обучающимися установленных Стандартом требований к результатам освоения ООП ООО.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Реализация ООП ООО в МБОУ «</w:t>
      </w:r>
      <w:proofErr w:type="spellStart"/>
      <w:r w:rsidR="00740378">
        <w:rPr>
          <w:rFonts w:ascii="Times New Roman" w:eastAsia="Calibri" w:hAnsi="Times New Roman" w:cs="Times New Roman"/>
          <w:b/>
          <w:sz w:val="24"/>
          <w:szCs w:val="24"/>
        </w:rPr>
        <w:t>Нижнеметескинская</w:t>
      </w:r>
      <w:proofErr w:type="spellEnd"/>
      <w:r w:rsidR="00740378">
        <w:rPr>
          <w:rFonts w:ascii="Times New Roman" w:eastAsia="Calibri" w:hAnsi="Times New Roman" w:cs="Times New Roman"/>
          <w:b/>
          <w:sz w:val="24"/>
          <w:szCs w:val="24"/>
        </w:rPr>
        <w:t xml:space="preserve"> СО</w:t>
      </w:r>
      <w:r w:rsidR="00740378" w:rsidRPr="0018522A">
        <w:rPr>
          <w:rFonts w:ascii="Times New Roman" w:eastAsia="Calibri" w:hAnsi="Times New Roman" w:cs="Times New Roman"/>
          <w:b/>
          <w:sz w:val="24"/>
          <w:szCs w:val="24"/>
        </w:rPr>
        <w:t>Ш</w:t>
      </w:r>
      <w:r w:rsidR="00740378">
        <w:rPr>
          <w:rFonts w:ascii="Times New Roman" w:eastAsia="Calibri" w:hAnsi="Times New Roman" w:cs="Times New Roman"/>
          <w:b/>
          <w:sz w:val="24"/>
          <w:szCs w:val="24"/>
        </w:rPr>
        <w:t xml:space="preserve"> имени </w:t>
      </w:r>
      <w:proofErr w:type="spellStart"/>
      <w:r w:rsidR="00740378">
        <w:rPr>
          <w:rFonts w:ascii="Times New Roman" w:eastAsia="Calibri" w:hAnsi="Times New Roman" w:cs="Times New Roman"/>
          <w:b/>
          <w:sz w:val="24"/>
          <w:szCs w:val="24"/>
        </w:rPr>
        <w:t>Д.Г.Хакимова</w:t>
      </w:r>
      <w:proofErr w:type="spellEnd"/>
      <w:r w:rsidRPr="0018522A">
        <w:rPr>
          <w:rFonts w:ascii="Times New Roman" w:eastAsia="Calibri" w:hAnsi="Times New Roman" w:cs="Times New Roman"/>
          <w:sz w:val="24"/>
          <w:szCs w:val="24"/>
        </w:rPr>
        <w:t xml:space="preserve">» осуществляется в 2-этажном здании. Помещения находятся в удовлетворительном состоянии. </w:t>
      </w:r>
      <w:r w:rsidRPr="0018522A">
        <w:rPr>
          <w:rFonts w:ascii="Times New Roman" w:eastAsia="Calibri" w:hAnsi="Times New Roman" w:cs="Times New Roman"/>
          <w:color w:val="000000"/>
          <w:sz w:val="24"/>
          <w:szCs w:val="24"/>
        </w:rPr>
        <w:t>Капитальный ремонт здания был проведен в 2014 году. Проектная мощность здания – 150 мест. Для реализации ООП ООО оборудованы 8 учебных кабинетов, из них: 1 кабинет русского</w:t>
      </w:r>
      <w:r w:rsidRPr="0018522A">
        <w:rPr>
          <w:rFonts w:ascii="Times New Roman" w:eastAsia="Calibri" w:hAnsi="Times New Roman" w:cs="Times New Roman"/>
          <w:sz w:val="24"/>
          <w:szCs w:val="24"/>
        </w:rPr>
        <w:t xml:space="preserve"> языка, 1 кабинет математики, 1 кабинет информатики, 1 кабинет биологии, химии и географии (с лаборантской),   1 кабинет родного языка, 1 кабинет технологии, 1 кабинет английского языка, 1 кабинет физики. </w:t>
      </w:r>
      <w:proofErr w:type="gramStart"/>
      <w:r w:rsidRPr="0018522A">
        <w:rPr>
          <w:rFonts w:ascii="Times New Roman" w:eastAsia="Calibri" w:hAnsi="Times New Roman" w:cs="Times New Roman"/>
          <w:sz w:val="24"/>
          <w:szCs w:val="24"/>
        </w:rPr>
        <w:t xml:space="preserve">Учебные кабинеты оснащены необходимым оборудованием, дидактическими и техническими средствами обучения, учебно-вспомогательным материалом и соответствуют требованиям для успешной реализации теоретической и практической частей ООП ООО,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w:t>
      </w:r>
      <w:r w:rsidRPr="0018522A">
        <w:rPr>
          <w:rFonts w:ascii="Times New Roman" w:eastAsia="Calibri" w:hAnsi="Times New Roman" w:cs="Times New Roman"/>
          <w:sz w:val="24"/>
          <w:szCs w:val="24"/>
        </w:rPr>
        <w:lastRenderedPageBreak/>
        <w:t>информации.</w:t>
      </w:r>
      <w:proofErr w:type="gramEnd"/>
      <w:r w:rsidRPr="0018522A">
        <w:rPr>
          <w:rFonts w:ascii="Times New Roman" w:eastAsia="Calibri" w:hAnsi="Times New Roman" w:cs="Times New Roman"/>
          <w:sz w:val="24"/>
          <w:szCs w:val="24"/>
        </w:rPr>
        <w:t xml:space="preserve"> В школе имеется спортивный зал</w:t>
      </w:r>
      <w:r w:rsidRPr="0018522A">
        <w:rPr>
          <w:rFonts w:ascii="Times New Roman" w:eastAsia="Calibri" w:hAnsi="Times New Roman" w:cs="Times New Roman"/>
          <w:color w:val="000000"/>
          <w:sz w:val="24"/>
          <w:szCs w:val="24"/>
        </w:rPr>
        <w:t xml:space="preserve">. </w:t>
      </w:r>
      <w:proofErr w:type="gramStart"/>
      <w:r w:rsidRPr="0018522A">
        <w:rPr>
          <w:rFonts w:ascii="Times New Roman" w:eastAsia="Calibri" w:hAnsi="Times New Roman" w:cs="Times New Roman"/>
          <w:color w:val="000000"/>
          <w:sz w:val="24"/>
          <w:szCs w:val="24"/>
        </w:rPr>
        <w:t>Для организации образовательного процесса оборудованы библиотека, школьный музей.</w:t>
      </w:r>
      <w:proofErr w:type="gramEnd"/>
      <w:r w:rsidRPr="0018522A">
        <w:rPr>
          <w:rFonts w:ascii="Times New Roman" w:eastAsia="Calibri" w:hAnsi="Times New Roman" w:cs="Times New Roman"/>
          <w:color w:val="000000"/>
          <w:sz w:val="24"/>
          <w:szCs w:val="24"/>
        </w:rPr>
        <w:t xml:space="preserve"> На территории школы имеются спортивная площадка,  прыжковая зона, элементы полосы препятствий. Также имеется пришкольный участок. Материально-техническая база МБОУ достаточна для осуществления</w:t>
      </w:r>
      <w:r w:rsidRPr="0018522A">
        <w:rPr>
          <w:rFonts w:ascii="Times New Roman" w:eastAsia="Calibri" w:hAnsi="Times New Roman" w:cs="Times New Roman"/>
          <w:sz w:val="24"/>
          <w:szCs w:val="24"/>
        </w:rPr>
        <w:t xml:space="preserve"> образовательного процесса в соответствии с реализуемыми основными общеобразовательными программами. Необходимый уровень информационно-технического обеспечения поддерживается за счет бюджетного и внебюджетного финансирования, соответствует требованиям ФГОС ООО. Учебные помещения школы в достаточном количестве оснащены мебелью, соответствующей возрастным особенностям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 xml:space="preserve"> (учебные столы и стулья регулируемы в соответствии с ростом обучающихся). Учебная мебель промаркирована в соответствии санитарно-гигиеническими требованиями. В кабинетах выделены зона рабочего места учителя, зона учебных занятий, информационно-методическая зона. В каждом кабинете сформирован и поддерживается в актуальном состоянии «Паспорт кабинета». Для обеспечения жизнедеятельности в рамках реализации ООП ООО в школе оборудованы столовая с  обеденным залом и пищеблоком, гардероб, спортивные раздевалки, санузлы, места личной гигиены. Материально-техническое оснащение образовательной деятельности школы обеспечивает возможность: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реализации индивидуальных учебных планов обучающихся, осуществления их самостоятельной образовательной деятельности;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художественного творчества с использованием ручных, электрических и </w:t>
      </w:r>
      <w:proofErr w:type="gramStart"/>
      <w:r w:rsidRPr="0018522A">
        <w:rPr>
          <w:rFonts w:ascii="Times New Roman" w:eastAsia="Calibri" w:hAnsi="Times New Roman" w:cs="Times New Roman"/>
          <w:sz w:val="24"/>
          <w:szCs w:val="24"/>
        </w:rPr>
        <w:t>ИКТ-инструментов</w:t>
      </w:r>
      <w:proofErr w:type="gramEnd"/>
      <w:r w:rsidRPr="0018522A">
        <w:rPr>
          <w:rFonts w:ascii="Times New Roman" w:eastAsia="Calibri" w:hAnsi="Times New Roman" w:cs="Times New Roman"/>
          <w:sz w:val="24"/>
          <w:szCs w:val="24"/>
        </w:rPr>
        <w:t xml:space="preserve">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физического развития, систематических занятий физической культурой и спортом, участия в физкультурно-спортивных и оздоровительных мероприятиях;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занятий по изучению правил дорожного движения с использованием игр, оборудования, а также компьютерных технологий;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обеспечения доступа в школьной библиотеке к информационным ресурсам Интернета (через выделенный канал со скоростью подключения более 2 Мбит/сек.,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18522A">
        <w:rPr>
          <w:rFonts w:ascii="Times New Roman" w:eastAsia="Calibri" w:hAnsi="Times New Roman" w:cs="Times New Roman"/>
          <w:sz w:val="24"/>
          <w:szCs w:val="24"/>
        </w:rPr>
        <w:t>тексто</w:t>
      </w:r>
      <w:proofErr w:type="spellEnd"/>
      <w:r w:rsidRPr="0018522A">
        <w:rPr>
          <w:rFonts w:ascii="Times New Roman" w:eastAsia="Calibri" w:hAnsi="Times New Roman" w:cs="Times New Roman"/>
          <w:sz w:val="24"/>
          <w:szCs w:val="24"/>
        </w:rPr>
        <w:t xml:space="preserve">-графических и аудио-видеоматериалов, результатов творческой, научно-исследовательской и проектной деятельности учащихся;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 xml:space="preserve">- планирования учебной деятельности, фиксации ее динамики, промежуточных и итоговых результатов;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проведения массовых мероприятий, собраний, представлений; досуга и </w:t>
      </w:r>
      <w:proofErr w:type="gramStart"/>
      <w:r w:rsidRPr="0018522A">
        <w:rPr>
          <w:rFonts w:ascii="Times New Roman" w:eastAsia="Calibri" w:hAnsi="Times New Roman" w:cs="Times New Roman"/>
          <w:sz w:val="24"/>
          <w:szCs w:val="24"/>
        </w:rPr>
        <w:t>общения</w:t>
      </w:r>
      <w:proofErr w:type="gramEnd"/>
      <w:r w:rsidRPr="0018522A">
        <w:rPr>
          <w:rFonts w:ascii="Times New Roman" w:eastAsia="Calibri" w:hAnsi="Times New Roman" w:cs="Times New Roman"/>
          <w:sz w:val="24"/>
          <w:szCs w:val="24"/>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выпуска школьных печатных изданий,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организации качественного горячего питания, медицинского обслуживания и отдыха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 xml:space="preserve">. Все указанные виды деятельности обеспечены расходными материалами. </w:t>
      </w:r>
    </w:p>
    <w:p w:rsidR="0018522A" w:rsidRPr="0018522A" w:rsidRDefault="0018522A" w:rsidP="0018522A">
      <w:pPr>
        <w:spacing w:after="0" w:line="240" w:lineRule="auto"/>
        <w:jc w:val="center"/>
        <w:rPr>
          <w:rFonts w:ascii="Times New Roman" w:eastAsia="Calibri" w:hAnsi="Times New Roman" w:cs="Times New Roman"/>
          <w:b/>
          <w:sz w:val="24"/>
          <w:szCs w:val="24"/>
        </w:rPr>
      </w:pPr>
    </w:p>
    <w:p w:rsidR="0018522A" w:rsidRPr="0018522A" w:rsidRDefault="0018522A" w:rsidP="0018522A">
      <w:pPr>
        <w:spacing w:after="0" w:line="240" w:lineRule="auto"/>
        <w:jc w:val="center"/>
        <w:rPr>
          <w:rFonts w:ascii="Times New Roman" w:eastAsia="Calibri" w:hAnsi="Times New Roman" w:cs="Times New Roman"/>
          <w:b/>
          <w:sz w:val="24"/>
          <w:szCs w:val="24"/>
        </w:rPr>
      </w:pPr>
      <w:r w:rsidRPr="0018522A">
        <w:rPr>
          <w:rFonts w:ascii="Times New Roman" w:eastAsia="Calibri" w:hAnsi="Times New Roman" w:cs="Times New Roman"/>
          <w:b/>
          <w:sz w:val="24"/>
          <w:szCs w:val="24"/>
        </w:rPr>
        <w:t xml:space="preserve">Оценка материально-технических условий реализации </w:t>
      </w:r>
      <w:r w:rsidR="00622712">
        <w:rPr>
          <w:rFonts w:ascii="Times New Roman" w:eastAsia="Calibri" w:hAnsi="Times New Roman" w:cs="Times New Roman"/>
          <w:b/>
          <w:sz w:val="24"/>
          <w:szCs w:val="24"/>
        </w:rPr>
        <w:t>программ</w:t>
      </w:r>
      <w:proofErr w:type="gramStart"/>
      <w:r w:rsidR="00622712">
        <w:rPr>
          <w:rFonts w:ascii="Times New Roman" w:eastAsia="Calibri" w:hAnsi="Times New Roman" w:cs="Times New Roman"/>
          <w:b/>
          <w:sz w:val="24"/>
          <w:szCs w:val="24"/>
        </w:rPr>
        <w:t>ы</w:t>
      </w:r>
      <w:r w:rsidRPr="0018522A">
        <w:rPr>
          <w:rFonts w:ascii="Times New Roman" w:eastAsia="Calibri" w:hAnsi="Times New Roman" w:cs="Times New Roman"/>
          <w:b/>
          <w:sz w:val="24"/>
          <w:szCs w:val="24"/>
        </w:rPr>
        <w:t xml:space="preserve"> ООО</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237"/>
        <w:gridCol w:w="3225"/>
      </w:tblGrid>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1</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Учебные кабинеты с автоматизированными рабочими местами </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Имеются в наличии</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2</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Помещения для занятий проектной исследовательской деятельностью   </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Имеются в наличии</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3</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Лекционные аудитории</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Имеются, уроки-лекции проводятся на базе учебных кабинетов,</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4</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Помещения для занятий моделированием и техническим творчеством</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Имеются, занятия проводятся в кабинете технологии (технический труд)</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5</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Помещения для занятий музыкой, изобразительным искусством</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Имеются, занятия проводятся  на базе учебных кабинетов </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6</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Необходимые для реализации внеурочной деятельности кабинеты и мастерские </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Имеются в наличии</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b/>
                <w:sz w:val="24"/>
                <w:szCs w:val="24"/>
              </w:rPr>
            </w:pPr>
            <w:r w:rsidRPr="0018522A">
              <w:rPr>
                <w:rFonts w:ascii="Times New Roman" w:eastAsia="Calibri" w:hAnsi="Times New Roman" w:cs="Times New Roman"/>
                <w:b/>
                <w:sz w:val="24"/>
                <w:szCs w:val="24"/>
              </w:rPr>
              <w:t>7</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Библиотека</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Имеется</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8</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Спортивный зал</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Имеется</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9</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Помещение для питания </w:t>
            </w:r>
            <w:proofErr w:type="gramStart"/>
            <w:r w:rsidRPr="0018522A">
              <w:rPr>
                <w:rFonts w:ascii="Times New Roman" w:eastAsia="Calibri" w:hAnsi="Times New Roman" w:cs="Times New Roman"/>
                <w:sz w:val="24"/>
                <w:szCs w:val="24"/>
              </w:rPr>
              <w:t>обучающихся</w:t>
            </w:r>
            <w:proofErr w:type="gramEnd"/>
            <w:r w:rsidRPr="0018522A">
              <w:rPr>
                <w:rFonts w:ascii="Times New Roman" w:eastAsia="Calibri" w:hAnsi="Times New Roman" w:cs="Times New Roman"/>
                <w:sz w:val="24"/>
                <w:szCs w:val="24"/>
              </w:rPr>
              <w:t xml:space="preserve"> </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Имеется столовая (1 обеденный зал)</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10</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Помещение для хранения и приготовления пищи </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Имеется, обеспечение технологическим оборудованием 100%</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11</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Административные помещения: </w:t>
            </w:r>
          </w:p>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кабинет директора </w:t>
            </w:r>
          </w:p>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кабинеты заместителей директора </w:t>
            </w:r>
          </w:p>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учительская</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Имеются</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12</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Гардероб</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Имеется</w:t>
            </w:r>
          </w:p>
        </w:tc>
      </w:tr>
      <w:tr w:rsidR="0018522A" w:rsidRPr="0018522A" w:rsidTr="00EA3423">
        <w:tc>
          <w:tcPr>
            <w:tcW w:w="95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13</w:t>
            </w:r>
          </w:p>
        </w:tc>
        <w:tc>
          <w:tcPr>
            <w:tcW w:w="6237"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Санузлы, места личной гигиены</w:t>
            </w:r>
          </w:p>
        </w:tc>
        <w:tc>
          <w:tcPr>
            <w:tcW w:w="3225"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Имеются, соответствуют требованиям </w:t>
            </w:r>
            <w:proofErr w:type="spellStart"/>
            <w:r w:rsidRPr="0018522A">
              <w:rPr>
                <w:rFonts w:ascii="Times New Roman" w:eastAsia="Calibri" w:hAnsi="Times New Roman" w:cs="Times New Roman"/>
                <w:sz w:val="24"/>
                <w:szCs w:val="24"/>
              </w:rPr>
              <w:t>СаНПин</w:t>
            </w:r>
            <w:proofErr w:type="spellEnd"/>
          </w:p>
        </w:tc>
      </w:tr>
    </w:tbl>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Функционируют: системы теплоснабжения, электроснабжения, водоснабжения. Оборудование учебных кабинетов соответствует требованиям и позволяет реализовывать </w:t>
      </w:r>
      <w:r w:rsidR="00622712">
        <w:rPr>
          <w:rFonts w:ascii="Times New Roman" w:eastAsia="Calibri" w:hAnsi="Times New Roman" w:cs="Times New Roman"/>
          <w:sz w:val="24"/>
          <w:szCs w:val="24"/>
        </w:rPr>
        <w:t>программ</w:t>
      </w:r>
      <w:proofErr w:type="gramStart"/>
      <w:r w:rsidR="00622712">
        <w:rPr>
          <w:rFonts w:ascii="Times New Roman" w:eastAsia="Calibri" w:hAnsi="Times New Roman" w:cs="Times New Roman"/>
          <w:sz w:val="24"/>
          <w:szCs w:val="24"/>
        </w:rPr>
        <w:t>у</w:t>
      </w:r>
      <w:r w:rsidRPr="0018522A">
        <w:rPr>
          <w:rFonts w:ascii="Times New Roman" w:eastAsia="Calibri" w:hAnsi="Times New Roman" w:cs="Times New Roman"/>
          <w:sz w:val="24"/>
          <w:szCs w:val="24"/>
        </w:rPr>
        <w:t xml:space="preserve"> ООО</w:t>
      </w:r>
      <w:proofErr w:type="gramEnd"/>
      <w:r w:rsidRPr="0018522A">
        <w:rPr>
          <w:rFonts w:ascii="Times New Roman" w:eastAsia="Calibri" w:hAnsi="Times New Roman" w:cs="Times New Roman"/>
          <w:sz w:val="24"/>
          <w:szCs w:val="24"/>
        </w:rPr>
        <w:t>.</w:t>
      </w:r>
    </w:p>
    <w:p w:rsidR="0018522A" w:rsidRPr="0018522A" w:rsidRDefault="0018522A" w:rsidP="0018522A">
      <w:pPr>
        <w:spacing w:after="0" w:line="240" w:lineRule="auto"/>
        <w:jc w:val="center"/>
        <w:rPr>
          <w:rFonts w:ascii="Times New Roman" w:eastAsia="Calibri" w:hAnsi="Times New Roman" w:cs="Times New Roman"/>
          <w:sz w:val="24"/>
          <w:szCs w:val="24"/>
        </w:rPr>
      </w:pPr>
    </w:p>
    <w:p w:rsidR="0018522A" w:rsidRDefault="0018522A" w:rsidP="0018522A">
      <w:pPr>
        <w:spacing w:after="0" w:line="240" w:lineRule="auto"/>
        <w:jc w:val="center"/>
        <w:rPr>
          <w:rFonts w:ascii="Times New Roman" w:eastAsia="Calibri" w:hAnsi="Times New Roman" w:cs="Times New Roman"/>
          <w:sz w:val="24"/>
          <w:szCs w:val="24"/>
          <w:lang w:val="tt-RU"/>
        </w:rPr>
      </w:pPr>
    </w:p>
    <w:p w:rsidR="00622712" w:rsidRDefault="00622712" w:rsidP="0018522A">
      <w:pPr>
        <w:spacing w:after="0" w:line="240" w:lineRule="auto"/>
        <w:jc w:val="center"/>
        <w:rPr>
          <w:rFonts w:ascii="Times New Roman" w:eastAsia="Calibri" w:hAnsi="Times New Roman" w:cs="Times New Roman"/>
          <w:sz w:val="24"/>
          <w:szCs w:val="24"/>
          <w:lang w:val="tt-RU"/>
        </w:rPr>
      </w:pPr>
    </w:p>
    <w:p w:rsidR="00622712" w:rsidRDefault="00622712" w:rsidP="0018522A">
      <w:pPr>
        <w:spacing w:after="0" w:line="240" w:lineRule="auto"/>
        <w:jc w:val="center"/>
        <w:rPr>
          <w:rFonts w:ascii="Times New Roman" w:eastAsia="Calibri" w:hAnsi="Times New Roman" w:cs="Times New Roman"/>
          <w:sz w:val="24"/>
          <w:szCs w:val="24"/>
          <w:lang w:val="tt-RU"/>
        </w:rPr>
      </w:pPr>
    </w:p>
    <w:p w:rsidR="00622712" w:rsidRDefault="00622712" w:rsidP="0018522A">
      <w:pPr>
        <w:spacing w:after="0" w:line="240" w:lineRule="auto"/>
        <w:jc w:val="center"/>
        <w:rPr>
          <w:rFonts w:ascii="Times New Roman" w:eastAsia="Calibri" w:hAnsi="Times New Roman" w:cs="Times New Roman"/>
          <w:sz w:val="24"/>
          <w:szCs w:val="24"/>
          <w:lang w:val="tt-RU"/>
        </w:rPr>
      </w:pPr>
    </w:p>
    <w:p w:rsidR="00740378" w:rsidRDefault="00740378" w:rsidP="0018522A">
      <w:pPr>
        <w:spacing w:after="0" w:line="240" w:lineRule="auto"/>
        <w:jc w:val="center"/>
        <w:rPr>
          <w:rFonts w:ascii="Times New Roman" w:eastAsia="Calibri" w:hAnsi="Times New Roman" w:cs="Times New Roman"/>
          <w:sz w:val="24"/>
          <w:szCs w:val="24"/>
          <w:lang w:val="tt-RU"/>
        </w:rPr>
      </w:pPr>
    </w:p>
    <w:p w:rsidR="00740378" w:rsidRDefault="00740378" w:rsidP="0018522A">
      <w:pPr>
        <w:spacing w:after="0" w:line="240" w:lineRule="auto"/>
        <w:jc w:val="center"/>
        <w:rPr>
          <w:rFonts w:ascii="Times New Roman" w:eastAsia="Calibri" w:hAnsi="Times New Roman" w:cs="Times New Roman"/>
          <w:sz w:val="24"/>
          <w:szCs w:val="24"/>
          <w:lang w:val="tt-RU"/>
        </w:rPr>
      </w:pPr>
    </w:p>
    <w:p w:rsidR="0018522A" w:rsidRDefault="0018522A" w:rsidP="0018522A">
      <w:pPr>
        <w:spacing w:after="0" w:line="240" w:lineRule="auto"/>
        <w:jc w:val="center"/>
        <w:rPr>
          <w:rFonts w:ascii="Times New Roman" w:eastAsia="Calibri" w:hAnsi="Times New Roman" w:cs="Times New Roman"/>
          <w:sz w:val="24"/>
          <w:szCs w:val="24"/>
          <w:lang w:val="tt-RU"/>
        </w:rPr>
      </w:pPr>
    </w:p>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lastRenderedPageBreak/>
        <w:t xml:space="preserve">Комплект технического оснащения и оборудования всех предметных областей </w:t>
      </w:r>
    </w:p>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и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942"/>
      </w:tblGrid>
      <w:tr w:rsidR="0018522A" w:rsidRPr="0018522A" w:rsidTr="00EA3423">
        <w:tc>
          <w:tcPr>
            <w:tcW w:w="7479" w:type="dxa"/>
            <w:shd w:val="clear" w:color="auto" w:fill="auto"/>
          </w:tcPr>
          <w:p w:rsidR="0018522A" w:rsidRPr="0018522A" w:rsidRDefault="0018522A" w:rsidP="0018522A">
            <w:pPr>
              <w:spacing w:after="0" w:line="240" w:lineRule="auto"/>
              <w:jc w:val="center"/>
              <w:rPr>
                <w:rFonts w:ascii="Times New Roman" w:eastAsia="Calibri" w:hAnsi="Times New Roman" w:cs="Times New Roman"/>
                <w:b/>
                <w:sz w:val="24"/>
                <w:szCs w:val="24"/>
              </w:rPr>
            </w:pPr>
            <w:r w:rsidRPr="0018522A">
              <w:rPr>
                <w:rFonts w:ascii="Times New Roman" w:eastAsia="Calibri" w:hAnsi="Times New Roman" w:cs="Times New Roman"/>
                <w:b/>
                <w:sz w:val="24"/>
                <w:szCs w:val="24"/>
              </w:rPr>
              <w:t xml:space="preserve">Компоненты оснащения и оборудования предметных областей и внеурочной деятельности </w:t>
            </w:r>
          </w:p>
        </w:tc>
        <w:tc>
          <w:tcPr>
            <w:tcW w:w="2942" w:type="dxa"/>
            <w:shd w:val="clear" w:color="auto" w:fill="auto"/>
          </w:tcPr>
          <w:p w:rsidR="0018522A" w:rsidRPr="0018522A" w:rsidRDefault="0018522A" w:rsidP="0018522A">
            <w:pPr>
              <w:spacing w:after="0" w:line="240" w:lineRule="auto"/>
              <w:jc w:val="center"/>
              <w:rPr>
                <w:rFonts w:ascii="Times New Roman" w:eastAsia="Calibri" w:hAnsi="Times New Roman" w:cs="Times New Roman"/>
                <w:b/>
                <w:sz w:val="24"/>
                <w:szCs w:val="24"/>
              </w:rPr>
            </w:pPr>
            <w:r w:rsidRPr="0018522A">
              <w:rPr>
                <w:rFonts w:ascii="Times New Roman" w:eastAsia="Calibri" w:hAnsi="Times New Roman" w:cs="Times New Roman"/>
                <w:b/>
                <w:sz w:val="24"/>
                <w:szCs w:val="24"/>
              </w:rPr>
              <w:t>Примечания</w:t>
            </w:r>
          </w:p>
        </w:tc>
      </w:tr>
      <w:tr w:rsidR="0018522A" w:rsidRPr="0018522A" w:rsidTr="00EA3423">
        <w:tc>
          <w:tcPr>
            <w:tcW w:w="7479" w:type="dxa"/>
            <w:shd w:val="clear" w:color="auto" w:fill="auto"/>
          </w:tcPr>
          <w:p w:rsidR="0018522A" w:rsidRPr="0018522A" w:rsidRDefault="0018522A" w:rsidP="0018522A">
            <w:pPr>
              <w:spacing w:after="0" w:line="240" w:lineRule="auto"/>
              <w:jc w:val="center"/>
              <w:rPr>
                <w:rFonts w:ascii="Times New Roman" w:eastAsia="Calibri" w:hAnsi="Times New Roman" w:cs="Times New Roman"/>
                <w:b/>
                <w:sz w:val="24"/>
                <w:szCs w:val="24"/>
              </w:rPr>
            </w:pPr>
            <w:r w:rsidRPr="0018522A">
              <w:rPr>
                <w:rFonts w:ascii="Times New Roman" w:eastAsia="Calibri" w:hAnsi="Times New Roman" w:cs="Times New Roman"/>
                <w:b/>
                <w:sz w:val="24"/>
                <w:szCs w:val="24"/>
              </w:rPr>
              <w:t>Нормативно-правовое</w:t>
            </w:r>
          </w:p>
        </w:tc>
        <w:tc>
          <w:tcPr>
            <w:tcW w:w="2942"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ФГОС ООО</w:t>
            </w:r>
          </w:p>
        </w:tc>
        <w:tc>
          <w:tcPr>
            <w:tcW w:w="2942"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Рабочие программы учебных предметов, курсов, курсов внеурочной деятельности (на бумажных и электронных носителях)</w:t>
            </w:r>
          </w:p>
        </w:tc>
        <w:tc>
          <w:tcPr>
            <w:tcW w:w="2942" w:type="dxa"/>
            <w:vMerge w:val="restart"/>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В наличии в кабинетах, соответствуют ФГОС ООО  и </w:t>
            </w:r>
            <w:proofErr w:type="spellStart"/>
            <w:r w:rsidRPr="0018522A">
              <w:rPr>
                <w:rFonts w:ascii="Times New Roman" w:eastAsia="Calibri" w:hAnsi="Times New Roman" w:cs="Times New Roman"/>
                <w:sz w:val="24"/>
                <w:szCs w:val="24"/>
              </w:rPr>
              <w:t>СаНПин</w:t>
            </w:r>
            <w:proofErr w:type="spellEnd"/>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Паспорт кабинета (на бумажном и электронном носителе), инструкции </w:t>
            </w:r>
            <w:proofErr w:type="gramStart"/>
            <w:r w:rsidRPr="0018522A">
              <w:rPr>
                <w:rFonts w:ascii="Times New Roman" w:eastAsia="Calibri" w:hAnsi="Times New Roman" w:cs="Times New Roman"/>
                <w:sz w:val="24"/>
                <w:szCs w:val="24"/>
              </w:rPr>
              <w:t>по</w:t>
            </w:r>
            <w:proofErr w:type="gramEnd"/>
            <w:r w:rsidRPr="0018522A">
              <w:rPr>
                <w:rFonts w:ascii="Times New Roman" w:eastAsia="Calibri" w:hAnsi="Times New Roman" w:cs="Times New Roman"/>
                <w:sz w:val="24"/>
                <w:szCs w:val="24"/>
              </w:rPr>
              <w:t xml:space="preserve"> </w:t>
            </w:r>
            <w:proofErr w:type="gramStart"/>
            <w:r w:rsidRPr="0018522A">
              <w:rPr>
                <w:rFonts w:ascii="Times New Roman" w:eastAsia="Calibri" w:hAnsi="Times New Roman" w:cs="Times New Roman"/>
                <w:sz w:val="24"/>
                <w:szCs w:val="24"/>
              </w:rPr>
              <w:t>ОТ</w:t>
            </w:r>
            <w:proofErr w:type="gramEnd"/>
            <w:r w:rsidRPr="0018522A">
              <w:rPr>
                <w:rFonts w:ascii="Times New Roman" w:eastAsia="Calibri" w:hAnsi="Times New Roman" w:cs="Times New Roman"/>
                <w:sz w:val="24"/>
                <w:szCs w:val="24"/>
              </w:rPr>
              <w:t xml:space="preserve"> и ТБ, правила безопасного поведения обучающихся в учебном кабинете, график работы кабинета</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Нормы </w:t>
            </w:r>
            <w:proofErr w:type="spellStart"/>
            <w:r w:rsidRPr="0018522A">
              <w:rPr>
                <w:rFonts w:ascii="Times New Roman" w:eastAsia="Calibri" w:hAnsi="Times New Roman" w:cs="Times New Roman"/>
                <w:sz w:val="24"/>
                <w:szCs w:val="24"/>
              </w:rPr>
              <w:t>СаНПин</w:t>
            </w:r>
            <w:proofErr w:type="spellEnd"/>
            <w:r w:rsidRPr="0018522A">
              <w:rPr>
                <w:rFonts w:ascii="Times New Roman" w:eastAsia="Calibri" w:hAnsi="Times New Roman" w:cs="Times New Roman"/>
                <w:sz w:val="24"/>
                <w:szCs w:val="24"/>
              </w:rPr>
              <w:t>: таблица размеров и маркировки мебели, инструментов и инвентаря для технологии, таблица продолжительности использования ТСО</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center"/>
              <w:rPr>
                <w:rFonts w:ascii="Times New Roman" w:eastAsia="Calibri" w:hAnsi="Times New Roman" w:cs="Times New Roman"/>
                <w:b/>
                <w:sz w:val="24"/>
                <w:szCs w:val="24"/>
              </w:rPr>
            </w:pPr>
            <w:r w:rsidRPr="0018522A">
              <w:rPr>
                <w:rFonts w:ascii="Times New Roman" w:eastAsia="Calibri" w:hAnsi="Times New Roman" w:cs="Times New Roman"/>
                <w:b/>
                <w:sz w:val="24"/>
                <w:szCs w:val="24"/>
              </w:rPr>
              <w:t>Учебно-методическое обеспечение</w:t>
            </w:r>
          </w:p>
        </w:tc>
        <w:tc>
          <w:tcPr>
            <w:tcW w:w="2942"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Учебники (с электронными приложениями)</w:t>
            </w:r>
          </w:p>
        </w:tc>
        <w:tc>
          <w:tcPr>
            <w:tcW w:w="2942"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Соответствуют ФГОС ООО</w:t>
            </w: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Учебно-методические пособия</w:t>
            </w:r>
          </w:p>
        </w:tc>
        <w:tc>
          <w:tcPr>
            <w:tcW w:w="2942" w:type="dxa"/>
            <w:vMerge w:val="restart"/>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В наличии, в учебных кабинетах в соответствии с их специализацией, соответствуют требованиям ФГОС ООО</w:t>
            </w: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Методические рекомендации к учебникам</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Поурочные разработки</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Стандартизированные материалы для оценки предметных результатов освоения ООП ООО</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Стандартизированные материалы для оценки </w:t>
            </w:r>
            <w:proofErr w:type="spellStart"/>
            <w:r w:rsidRPr="0018522A">
              <w:rPr>
                <w:rFonts w:ascii="Times New Roman" w:eastAsia="Calibri" w:hAnsi="Times New Roman" w:cs="Times New Roman"/>
                <w:sz w:val="24"/>
                <w:szCs w:val="24"/>
              </w:rPr>
              <w:t>метапредметных</w:t>
            </w:r>
            <w:proofErr w:type="spellEnd"/>
            <w:r w:rsidRPr="0018522A">
              <w:rPr>
                <w:rFonts w:ascii="Times New Roman" w:eastAsia="Calibri" w:hAnsi="Times New Roman" w:cs="Times New Roman"/>
                <w:sz w:val="24"/>
                <w:szCs w:val="24"/>
              </w:rPr>
              <w:t xml:space="preserve"> результатов освоения ООП ООО </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Учебные картины, таблицы, схемы</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Тексты и хрестоматии</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Словари</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Учебные энциклопедии</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Раздаточный материал</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Книги для чтения</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Научно-популярная литература</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Справочные пособия</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b/>
                <w:sz w:val="24"/>
                <w:szCs w:val="24"/>
              </w:rPr>
            </w:pPr>
            <w:r w:rsidRPr="0018522A">
              <w:rPr>
                <w:rFonts w:ascii="Times New Roman" w:eastAsia="Calibri" w:hAnsi="Times New Roman" w:cs="Times New Roman"/>
                <w:b/>
                <w:sz w:val="24"/>
                <w:szCs w:val="24"/>
              </w:rPr>
              <w:t>Материально-техническое обеспечение</w:t>
            </w:r>
          </w:p>
        </w:tc>
        <w:tc>
          <w:tcPr>
            <w:tcW w:w="2942" w:type="dxa"/>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i/>
                <w:sz w:val="24"/>
                <w:szCs w:val="24"/>
              </w:rPr>
            </w:pPr>
            <w:r w:rsidRPr="0018522A">
              <w:rPr>
                <w:rFonts w:ascii="Times New Roman" w:eastAsia="Calibri" w:hAnsi="Times New Roman" w:cs="Times New Roman"/>
                <w:i/>
                <w:sz w:val="24"/>
                <w:szCs w:val="24"/>
              </w:rPr>
              <w:t>Учебное оборудование</w:t>
            </w:r>
          </w:p>
        </w:tc>
        <w:tc>
          <w:tcPr>
            <w:tcW w:w="2942" w:type="dxa"/>
            <w:vMerge w:val="restart"/>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В наличии, в учебных кабинетах в соответствии с их специализацией, соответствуют требованиям ФГОС ООО</w:t>
            </w: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 xml:space="preserve">Учебно-лабораторное (практическое) оборудование (приборы и инструменты для проведения демонстрационных и практических занятий (в </w:t>
            </w:r>
            <w:proofErr w:type="spellStart"/>
            <w:r w:rsidRPr="0018522A">
              <w:rPr>
                <w:rFonts w:ascii="Times New Roman" w:eastAsia="Calibri" w:hAnsi="Times New Roman" w:cs="Times New Roman"/>
                <w:sz w:val="24"/>
                <w:szCs w:val="24"/>
              </w:rPr>
              <w:t>т.ч</w:t>
            </w:r>
            <w:proofErr w:type="spellEnd"/>
            <w:r w:rsidRPr="0018522A">
              <w:rPr>
                <w:rFonts w:ascii="Times New Roman" w:eastAsia="Calibri" w:hAnsi="Times New Roman" w:cs="Times New Roman"/>
                <w:sz w:val="24"/>
                <w:szCs w:val="24"/>
              </w:rPr>
              <w:t>. на местности – биология, география, физика, химия, технология, музыка, изобразительное искусство, физическая культура)</w:t>
            </w:r>
            <w:proofErr w:type="gramEnd"/>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Учебные модели (математика, биология, химия, физика, география, изобразительное искусство, технология, физическая культура)</w:t>
            </w:r>
            <w:proofErr w:type="gramEnd"/>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proofErr w:type="gramStart"/>
            <w:r w:rsidRPr="0018522A">
              <w:rPr>
                <w:rFonts w:ascii="Times New Roman" w:eastAsia="Calibri" w:hAnsi="Times New Roman" w:cs="Times New Roman"/>
                <w:sz w:val="24"/>
                <w:szCs w:val="24"/>
              </w:rPr>
              <w:t>Натуральные объекты (коллекции, гербарии) (биология, химия, физика, география, история, изобразительное искусство)</w:t>
            </w:r>
            <w:proofErr w:type="gramEnd"/>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Комплекты инструментов (математика, физика, химия, музыка)</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Конструкторы </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Средства измерения</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i/>
                <w:sz w:val="24"/>
                <w:szCs w:val="24"/>
              </w:rPr>
            </w:pPr>
            <w:r w:rsidRPr="0018522A">
              <w:rPr>
                <w:rFonts w:ascii="Times New Roman" w:eastAsia="Calibri" w:hAnsi="Times New Roman" w:cs="Times New Roman"/>
                <w:i/>
                <w:sz w:val="24"/>
                <w:szCs w:val="24"/>
              </w:rPr>
              <w:t>Канцелярские товары</w:t>
            </w:r>
          </w:p>
        </w:tc>
        <w:tc>
          <w:tcPr>
            <w:tcW w:w="2942" w:type="dxa"/>
            <w:vMerge w:val="restart"/>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r w:rsidRPr="0018522A">
              <w:rPr>
                <w:rFonts w:ascii="Times New Roman" w:eastAsia="Calibri" w:hAnsi="Times New Roman" w:cs="Times New Roman"/>
                <w:sz w:val="24"/>
                <w:szCs w:val="24"/>
              </w:rPr>
              <w:t>Приобретаются ОО</w:t>
            </w:r>
          </w:p>
          <w:p w:rsidR="0018522A" w:rsidRPr="0018522A" w:rsidRDefault="0018522A" w:rsidP="0018522A">
            <w:pPr>
              <w:spacing w:after="0" w:line="240" w:lineRule="auto"/>
              <w:jc w:val="center"/>
              <w:rPr>
                <w:rFonts w:ascii="Times New Roman" w:eastAsia="Calibri" w:hAnsi="Times New Roman" w:cs="Times New Roman"/>
                <w:sz w:val="24"/>
                <w:szCs w:val="24"/>
              </w:rPr>
            </w:pPr>
          </w:p>
          <w:p w:rsidR="0018522A" w:rsidRPr="0018522A" w:rsidRDefault="0018522A" w:rsidP="0018522A">
            <w:pPr>
              <w:spacing w:after="0" w:line="240" w:lineRule="auto"/>
              <w:jc w:val="center"/>
              <w:rPr>
                <w:rFonts w:ascii="Times New Roman" w:eastAsia="Calibri" w:hAnsi="Times New Roman" w:cs="Times New Roman"/>
                <w:sz w:val="24"/>
                <w:szCs w:val="24"/>
              </w:rPr>
            </w:pPr>
          </w:p>
          <w:p w:rsidR="0018522A" w:rsidRPr="0018522A" w:rsidRDefault="0018522A" w:rsidP="0018522A">
            <w:pPr>
              <w:spacing w:after="0" w:line="240" w:lineRule="auto"/>
              <w:jc w:val="center"/>
              <w:rPr>
                <w:rFonts w:ascii="Times New Roman" w:eastAsia="Calibri" w:hAnsi="Times New Roman" w:cs="Times New Roman"/>
                <w:sz w:val="24"/>
                <w:szCs w:val="24"/>
              </w:rPr>
            </w:pPr>
          </w:p>
          <w:p w:rsidR="0018522A" w:rsidRPr="0018522A" w:rsidRDefault="0018522A" w:rsidP="0018522A">
            <w:pPr>
              <w:spacing w:after="0" w:line="240" w:lineRule="auto"/>
              <w:jc w:val="center"/>
              <w:rPr>
                <w:rFonts w:ascii="Times New Roman" w:eastAsia="Calibri" w:hAnsi="Times New Roman" w:cs="Times New Roman"/>
                <w:sz w:val="24"/>
                <w:szCs w:val="24"/>
              </w:rPr>
            </w:pPr>
          </w:p>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Письменные принадлежности</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Бумага</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Папки и системы хранения</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i/>
                <w:sz w:val="24"/>
                <w:szCs w:val="24"/>
              </w:rPr>
            </w:pPr>
            <w:r w:rsidRPr="0018522A">
              <w:rPr>
                <w:rFonts w:ascii="Times New Roman" w:eastAsia="Calibri" w:hAnsi="Times New Roman" w:cs="Times New Roman"/>
                <w:i/>
                <w:sz w:val="24"/>
                <w:szCs w:val="24"/>
              </w:rPr>
              <w:t>Носители информации</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i/>
                <w:sz w:val="24"/>
                <w:szCs w:val="24"/>
              </w:rPr>
            </w:pPr>
            <w:r w:rsidRPr="0018522A">
              <w:rPr>
                <w:rFonts w:ascii="Times New Roman" w:eastAsia="Calibri" w:hAnsi="Times New Roman" w:cs="Times New Roman"/>
                <w:i/>
                <w:sz w:val="24"/>
                <w:szCs w:val="24"/>
              </w:rPr>
              <w:lastRenderedPageBreak/>
              <w:t>Хозяйственные товары</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i/>
                <w:sz w:val="24"/>
                <w:szCs w:val="24"/>
              </w:rPr>
            </w:pPr>
            <w:r w:rsidRPr="0018522A">
              <w:rPr>
                <w:rFonts w:ascii="Times New Roman" w:eastAsia="Calibri" w:hAnsi="Times New Roman" w:cs="Times New Roman"/>
                <w:i/>
                <w:sz w:val="24"/>
                <w:szCs w:val="24"/>
              </w:rPr>
              <w:lastRenderedPageBreak/>
              <w:t>Офисная техника</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i/>
                <w:sz w:val="24"/>
                <w:szCs w:val="24"/>
              </w:rPr>
            </w:pPr>
            <w:r w:rsidRPr="0018522A">
              <w:rPr>
                <w:rFonts w:ascii="Times New Roman" w:eastAsia="Calibri" w:hAnsi="Times New Roman" w:cs="Times New Roman"/>
                <w:i/>
                <w:sz w:val="24"/>
                <w:szCs w:val="24"/>
              </w:rPr>
              <w:t>Компьютерная техника</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r w:rsidR="0018522A" w:rsidRPr="0018522A" w:rsidTr="00EA3423">
        <w:tc>
          <w:tcPr>
            <w:tcW w:w="7479" w:type="dxa"/>
            <w:shd w:val="clear" w:color="auto" w:fill="auto"/>
          </w:tcPr>
          <w:p w:rsidR="0018522A" w:rsidRPr="0018522A" w:rsidRDefault="0018522A" w:rsidP="0018522A">
            <w:pPr>
              <w:spacing w:after="0" w:line="240" w:lineRule="auto"/>
              <w:jc w:val="both"/>
              <w:rPr>
                <w:rFonts w:ascii="Times New Roman" w:eastAsia="Calibri" w:hAnsi="Times New Roman" w:cs="Times New Roman"/>
                <w:i/>
                <w:sz w:val="24"/>
                <w:szCs w:val="24"/>
              </w:rPr>
            </w:pPr>
            <w:r w:rsidRPr="0018522A">
              <w:rPr>
                <w:rFonts w:ascii="Times New Roman" w:eastAsia="Calibri" w:hAnsi="Times New Roman" w:cs="Times New Roman"/>
                <w:i/>
                <w:sz w:val="24"/>
                <w:szCs w:val="24"/>
              </w:rPr>
              <w:t>Климатическая техника</w:t>
            </w:r>
          </w:p>
        </w:tc>
        <w:tc>
          <w:tcPr>
            <w:tcW w:w="2942" w:type="dxa"/>
            <w:vMerge/>
            <w:shd w:val="clear" w:color="auto" w:fill="auto"/>
          </w:tcPr>
          <w:p w:rsidR="0018522A" w:rsidRPr="0018522A" w:rsidRDefault="0018522A" w:rsidP="0018522A">
            <w:pPr>
              <w:spacing w:after="0" w:line="240" w:lineRule="auto"/>
              <w:jc w:val="center"/>
              <w:rPr>
                <w:rFonts w:ascii="Times New Roman" w:eastAsia="Calibri" w:hAnsi="Times New Roman" w:cs="Times New Roman"/>
                <w:sz w:val="24"/>
                <w:szCs w:val="24"/>
              </w:rPr>
            </w:pPr>
          </w:p>
        </w:tc>
      </w:tr>
    </w:tbl>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 Кабинеты </w:t>
      </w:r>
      <w:proofErr w:type="gramStart"/>
      <w:r w:rsidRPr="0018522A">
        <w:rPr>
          <w:rFonts w:ascii="Times New Roman" w:eastAsia="Calibri" w:hAnsi="Times New Roman" w:cs="Times New Roman"/>
          <w:sz w:val="24"/>
          <w:szCs w:val="24"/>
        </w:rPr>
        <w:t>естественно-научного</w:t>
      </w:r>
      <w:proofErr w:type="gramEnd"/>
      <w:r w:rsidRPr="0018522A">
        <w:rPr>
          <w:rFonts w:ascii="Times New Roman" w:eastAsia="Calibri" w:hAnsi="Times New Roman" w:cs="Times New Roman"/>
          <w:sz w:val="24"/>
          <w:szCs w:val="24"/>
        </w:rPr>
        <w:t xml:space="preserve">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 </w:t>
      </w:r>
    </w:p>
    <w:p w:rsidR="0018522A" w:rsidRPr="0018522A" w:rsidRDefault="0018522A" w:rsidP="0018522A">
      <w:pPr>
        <w:spacing w:after="0" w:line="240" w:lineRule="auto"/>
        <w:jc w:val="both"/>
        <w:rPr>
          <w:rFonts w:ascii="Times New Roman" w:eastAsia="Calibri" w:hAnsi="Times New Roman" w:cs="Times New Roman"/>
          <w:sz w:val="24"/>
          <w:szCs w:val="24"/>
        </w:rPr>
      </w:pPr>
      <w:r w:rsidRPr="0018522A">
        <w:rPr>
          <w:rFonts w:ascii="Times New Roman" w:eastAsia="Calibri" w:hAnsi="Times New Roman" w:cs="Times New Roman"/>
          <w:sz w:val="24"/>
          <w:szCs w:val="24"/>
        </w:rPr>
        <w:t xml:space="preserve">     </w:t>
      </w:r>
    </w:p>
    <w:p w:rsidR="0018522A" w:rsidRPr="0018522A" w:rsidRDefault="0018522A" w:rsidP="0018522A">
      <w:pPr>
        <w:widowControl w:val="0"/>
        <w:autoSpaceDE w:val="0"/>
        <w:autoSpaceDN w:val="0"/>
        <w:spacing w:after="0" w:line="240" w:lineRule="auto"/>
        <w:ind w:left="1224"/>
        <w:outlineLvl w:val="0"/>
        <w:rPr>
          <w:rFonts w:ascii="Times New Roman" w:eastAsia="Times New Roman" w:hAnsi="Times New Roman" w:cs="Times New Roman"/>
          <w:b/>
          <w:bCs/>
          <w:sz w:val="24"/>
          <w:szCs w:val="24"/>
        </w:rPr>
      </w:pPr>
      <w:r w:rsidRPr="0018522A">
        <w:rPr>
          <w:rFonts w:ascii="Times New Roman" w:eastAsia="Times New Roman" w:hAnsi="Times New Roman" w:cs="Times New Roman"/>
          <w:b/>
          <w:bCs/>
          <w:sz w:val="24"/>
          <w:szCs w:val="24"/>
        </w:rPr>
        <w:t xml:space="preserve"> </w:t>
      </w:r>
      <w:r w:rsidRPr="0018522A">
        <w:rPr>
          <w:rFonts w:ascii="Times New Roman" w:eastAsia="Times New Roman" w:hAnsi="Times New Roman" w:cs="Times New Roman"/>
          <w:b/>
          <w:bCs/>
          <w:spacing w:val="56"/>
          <w:sz w:val="24"/>
          <w:szCs w:val="24"/>
        </w:rPr>
        <w:t xml:space="preserve"> </w:t>
      </w:r>
      <w:r w:rsidRPr="0018522A">
        <w:rPr>
          <w:rFonts w:ascii="Times New Roman" w:eastAsia="Times New Roman" w:hAnsi="Times New Roman" w:cs="Times New Roman"/>
          <w:b/>
          <w:bCs/>
          <w:sz w:val="24"/>
          <w:szCs w:val="24"/>
        </w:rPr>
        <w:t>Механизмы</w:t>
      </w:r>
      <w:r w:rsidRPr="0018522A">
        <w:rPr>
          <w:rFonts w:ascii="Times New Roman" w:eastAsia="Times New Roman" w:hAnsi="Times New Roman" w:cs="Times New Roman"/>
          <w:b/>
          <w:bCs/>
          <w:spacing w:val="-2"/>
          <w:sz w:val="24"/>
          <w:szCs w:val="24"/>
        </w:rPr>
        <w:t xml:space="preserve"> </w:t>
      </w:r>
      <w:r w:rsidRPr="0018522A">
        <w:rPr>
          <w:rFonts w:ascii="Times New Roman" w:eastAsia="Times New Roman" w:hAnsi="Times New Roman" w:cs="Times New Roman"/>
          <w:b/>
          <w:bCs/>
          <w:sz w:val="24"/>
          <w:szCs w:val="24"/>
        </w:rPr>
        <w:t>достижения</w:t>
      </w:r>
      <w:r w:rsidRPr="0018522A">
        <w:rPr>
          <w:rFonts w:ascii="Times New Roman" w:eastAsia="Times New Roman" w:hAnsi="Times New Roman" w:cs="Times New Roman"/>
          <w:b/>
          <w:bCs/>
          <w:spacing w:val="2"/>
          <w:sz w:val="24"/>
          <w:szCs w:val="24"/>
        </w:rPr>
        <w:t xml:space="preserve"> </w:t>
      </w:r>
      <w:r w:rsidRPr="0018522A">
        <w:rPr>
          <w:rFonts w:ascii="Times New Roman" w:eastAsia="Times New Roman" w:hAnsi="Times New Roman" w:cs="Times New Roman"/>
          <w:b/>
          <w:bCs/>
          <w:sz w:val="24"/>
          <w:szCs w:val="24"/>
        </w:rPr>
        <w:t>целевых</w:t>
      </w:r>
      <w:r w:rsidRPr="0018522A">
        <w:rPr>
          <w:rFonts w:ascii="Times New Roman" w:eastAsia="Times New Roman" w:hAnsi="Times New Roman" w:cs="Times New Roman"/>
          <w:b/>
          <w:bCs/>
          <w:spacing w:val="-6"/>
          <w:sz w:val="24"/>
          <w:szCs w:val="24"/>
        </w:rPr>
        <w:t xml:space="preserve"> </w:t>
      </w:r>
      <w:r w:rsidRPr="0018522A">
        <w:rPr>
          <w:rFonts w:ascii="Times New Roman" w:eastAsia="Times New Roman" w:hAnsi="Times New Roman" w:cs="Times New Roman"/>
          <w:b/>
          <w:bCs/>
          <w:sz w:val="24"/>
          <w:szCs w:val="24"/>
        </w:rPr>
        <w:t>ориентиров</w:t>
      </w:r>
      <w:r w:rsidRPr="0018522A">
        <w:rPr>
          <w:rFonts w:ascii="Times New Roman" w:eastAsia="Times New Roman" w:hAnsi="Times New Roman" w:cs="Times New Roman"/>
          <w:b/>
          <w:bCs/>
          <w:spacing w:val="-5"/>
          <w:sz w:val="24"/>
          <w:szCs w:val="24"/>
        </w:rPr>
        <w:t xml:space="preserve"> </w:t>
      </w:r>
      <w:r w:rsidRPr="0018522A">
        <w:rPr>
          <w:rFonts w:ascii="Times New Roman" w:eastAsia="Times New Roman" w:hAnsi="Times New Roman" w:cs="Times New Roman"/>
          <w:b/>
          <w:bCs/>
          <w:sz w:val="24"/>
          <w:szCs w:val="24"/>
        </w:rPr>
        <w:t>в</w:t>
      </w:r>
      <w:r w:rsidRPr="0018522A">
        <w:rPr>
          <w:rFonts w:ascii="Times New Roman" w:eastAsia="Times New Roman" w:hAnsi="Times New Roman" w:cs="Times New Roman"/>
          <w:b/>
          <w:bCs/>
          <w:spacing w:val="-1"/>
          <w:sz w:val="24"/>
          <w:szCs w:val="24"/>
        </w:rPr>
        <w:t xml:space="preserve"> </w:t>
      </w:r>
      <w:r w:rsidRPr="0018522A">
        <w:rPr>
          <w:rFonts w:ascii="Times New Roman" w:eastAsia="Times New Roman" w:hAnsi="Times New Roman" w:cs="Times New Roman"/>
          <w:b/>
          <w:bCs/>
          <w:sz w:val="24"/>
          <w:szCs w:val="24"/>
        </w:rPr>
        <w:t>системе</w:t>
      </w:r>
      <w:r w:rsidRPr="0018522A">
        <w:rPr>
          <w:rFonts w:ascii="Times New Roman" w:eastAsia="Times New Roman" w:hAnsi="Times New Roman" w:cs="Times New Roman"/>
          <w:b/>
          <w:bCs/>
          <w:spacing w:val="-3"/>
          <w:sz w:val="24"/>
          <w:szCs w:val="24"/>
        </w:rPr>
        <w:t xml:space="preserve"> </w:t>
      </w:r>
      <w:r w:rsidRPr="0018522A">
        <w:rPr>
          <w:rFonts w:ascii="Times New Roman" w:eastAsia="Times New Roman" w:hAnsi="Times New Roman" w:cs="Times New Roman"/>
          <w:b/>
          <w:bCs/>
          <w:sz w:val="24"/>
          <w:szCs w:val="24"/>
        </w:rPr>
        <w:t>условий</w:t>
      </w:r>
    </w:p>
    <w:p w:rsidR="0018522A" w:rsidRPr="0018522A" w:rsidRDefault="0018522A" w:rsidP="0018522A">
      <w:pPr>
        <w:widowControl w:val="0"/>
        <w:autoSpaceDE w:val="0"/>
        <w:autoSpaceDN w:val="0"/>
        <w:spacing w:before="36" w:after="0" w:line="240" w:lineRule="auto"/>
        <w:ind w:left="1224"/>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Условия</w:t>
      </w:r>
      <w:r w:rsidRPr="0018522A">
        <w:rPr>
          <w:rFonts w:ascii="Times New Roman" w:eastAsia="Times New Roman" w:hAnsi="Times New Roman" w:cs="Times New Roman"/>
          <w:spacing w:val="-5"/>
          <w:sz w:val="24"/>
          <w:szCs w:val="24"/>
        </w:rPr>
        <w:t xml:space="preserve"> </w:t>
      </w:r>
      <w:r w:rsidRPr="0018522A">
        <w:rPr>
          <w:rFonts w:ascii="Times New Roman" w:eastAsia="Times New Roman" w:hAnsi="Times New Roman" w:cs="Times New Roman"/>
          <w:sz w:val="24"/>
          <w:szCs w:val="24"/>
        </w:rPr>
        <w:t>реализации</w:t>
      </w:r>
      <w:r w:rsidRPr="0018522A">
        <w:rPr>
          <w:rFonts w:ascii="Times New Roman" w:eastAsia="Times New Roman" w:hAnsi="Times New Roman" w:cs="Times New Roman"/>
          <w:spacing w:val="-8"/>
          <w:sz w:val="24"/>
          <w:szCs w:val="24"/>
        </w:rPr>
        <w:t xml:space="preserve"> </w:t>
      </w:r>
      <w:r w:rsidRPr="0018522A">
        <w:rPr>
          <w:rFonts w:ascii="Times New Roman" w:eastAsia="Times New Roman" w:hAnsi="Times New Roman" w:cs="Times New Roman"/>
          <w:sz w:val="24"/>
          <w:szCs w:val="24"/>
        </w:rPr>
        <w:t>программы:</w:t>
      </w:r>
    </w:p>
    <w:p w:rsidR="0018522A" w:rsidRPr="0018522A" w:rsidRDefault="0018522A" w:rsidP="0018522A">
      <w:pPr>
        <w:widowControl w:val="0"/>
        <w:numPr>
          <w:ilvl w:val="0"/>
          <w:numId w:val="17"/>
        </w:numPr>
        <w:tabs>
          <w:tab w:val="left" w:pos="802"/>
        </w:tabs>
        <w:autoSpaceDE w:val="0"/>
        <w:autoSpaceDN w:val="0"/>
        <w:spacing w:before="41" w:after="0" w:line="240" w:lineRule="auto"/>
        <w:ind w:left="801" w:hanging="14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соответствие</w:t>
      </w:r>
      <w:r w:rsidRPr="0018522A">
        <w:rPr>
          <w:rFonts w:ascii="Times New Roman" w:eastAsia="Times New Roman" w:hAnsi="Times New Roman" w:cs="Times New Roman"/>
          <w:spacing w:val="-4"/>
          <w:sz w:val="24"/>
          <w:szCs w:val="24"/>
        </w:rPr>
        <w:t xml:space="preserve"> </w:t>
      </w:r>
      <w:r w:rsidRPr="0018522A">
        <w:rPr>
          <w:rFonts w:ascii="Times New Roman" w:eastAsia="Times New Roman" w:hAnsi="Times New Roman" w:cs="Times New Roman"/>
          <w:sz w:val="24"/>
          <w:szCs w:val="24"/>
        </w:rPr>
        <w:t>требованиям</w:t>
      </w:r>
      <w:r w:rsidRPr="0018522A">
        <w:rPr>
          <w:rFonts w:ascii="Times New Roman" w:eastAsia="Times New Roman" w:hAnsi="Times New Roman" w:cs="Times New Roman"/>
          <w:spacing w:val="-6"/>
          <w:sz w:val="24"/>
          <w:szCs w:val="24"/>
        </w:rPr>
        <w:t xml:space="preserve"> </w:t>
      </w:r>
      <w:r w:rsidRPr="0018522A">
        <w:rPr>
          <w:rFonts w:ascii="Times New Roman" w:eastAsia="Times New Roman" w:hAnsi="Times New Roman" w:cs="Times New Roman"/>
          <w:sz w:val="24"/>
          <w:szCs w:val="24"/>
        </w:rPr>
        <w:t>ФГОС;</w:t>
      </w:r>
    </w:p>
    <w:p w:rsidR="0018522A" w:rsidRPr="0018522A" w:rsidRDefault="0018522A" w:rsidP="0018522A">
      <w:pPr>
        <w:widowControl w:val="0"/>
        <w:numPr>
          <w:ilvl w:val="0"/>
          <w:numId w:val="17"/>
        </w:numPr>
        <w:tabs>
          <w:tab w:val="left" w:pos="821"/>
        </w:tabs>
        <w:autoSpaceDE w:val="0"/>
        <w:autoSpaceDN w:val="0"/>
        <w:spacing w:before="40" w:after="0" w:line="240" w:lineRule="auto"/>
        <w:ind w:right="-1"/>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гарантия</w:t>
      </w:r>
      <w:r w:rsidRPr="0018522A">
        <w:rPr>
          <w:rFonts w:ascii="Times New Roman" w:eastAsia="Times New Roman" w:hAnsi="Times New Roman" w:cs="Times New Roman"/>
          <w:spacing w:val="13"/>
          <w:sz w:val="24"/>
          <w:szCs w:val="24"/>
        </w:rPr>
        <w:t xml:space="preserve"> </w:t>
      </w:r>
      <w:r w:rsidRPr="0018522A">
        <w:rPr>
          <w:rFonts w:ascii="Times New Roman" w:eastAsia="Times New Roman" w:hAnsi="Times New Roman" w:cs="Times New Roman"/>
          <w:sz w:val="24"/>
          <w:szCs w:val="24"/>
        </w:rPr>
        <w:t>сохранности</w:t>
      </w:r>
      <w:r w:rsidRPr="0018522A">
        <w:rPr>
          <w:rFonts w:ascii="Times New Roman" w:eastAsia="Times New Roman" w:hAnsi="Times New Roman" w:cs="Times New Roman"/>
          <w:spacing w:val="14"/>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9"/>
          <w:sz w:val="24"/>
          <w:szCs w:val="24"/>
        </w:rPr>
        <w:t xml:space="preserve"> </w:t>
      </w:r>
      <w:r w:rsidRPr="0018522A">
        <w:rPr>
          <w:rFonts w:ascii="Times New Roman" w:eastAsia="Times New Roman" w:hAnsi="Times New Roman" w:cs="Times New Roman"/>
          <w:sz w:val="24"/>
          <w:szCs w:val="24"/>
        </w:rPr>
        <w:t>укрепления</w:t>
      </w:r>
      <w:r w:rsidRPr="0018522A">
        <w:rPr>
          <w:rFonts w:ascii="Times New Roman" w:eastAsia="Times New Roman" w:hAnsi="Times New Roman" w:cs="Times New Roman"/>
          <w:spacing w:val="14"/>
          <w:sz w:val="24"/>
          <w:szCs w:val="24"/>
        </w:rPr>
        <w:t xml:space="preserve"> </w:t>
      </w:r>
      <w:r w:rsidRPr="0018522A">
        <w:rPr>
          <w:rFonts w:ascii="Times New Roman" w:eastAsia="Times New Roman" w:hAnsi="Times New Roman" w:cs="Times New Roman"/>
          <w:sz w:val="24"/>
          <w:szCs w:val="24"/>
        </w:rPr>
        <w:t>физического,</w:t>
      </w:r>
      <w:r w:rsidRPr="0018522A">
        <w:rPr>
          <w:rFonts w:ascii="Times New Roman" w:eastAsia="Times New Roman" w:hAnsi="Times New Roman" w:cs="Times New Roman"/>
          <w:spacing w:val="10"/>
          <w:sz w:val="24"/>
          <w:szCs w:val="24"/>
        </w:rPr>
        <w:t xml:space="preserve"> </w:t>
      </w:r>
      <w:r w:rsidRPr="0018522A">
        <w:rPr>
          <w:rFonts w:ascii="Times New Roman" w:eastAsia="Times New Roman" w:hAnsi="Times New Roman" w:cs="Times New Roman"/>
          <w:sz w:val="24"/>
          <w:szCs w:val="24"/>
        </w:rPr>
        <w:t>психологического</w:t>
      </w:r>
      <w:r w:rsidRPr="0018522A">
        <w:rPr>
          <w:rFonts w:ascii="Times New Roman" w:eastAsia="Times New Roman" w:hAnsi="Times New Roman" w:cs="Times New Roman"/>
          <w:spacing w:val="13"/>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14"/>
          <w:sz w:val="24"/>
          <w:szCs w:val="24"/>
        </w:rPr>
        <w:t xml:space="preserve"> </w:t>
      </w:r>
      <w:r w:rsidRPr="0018522A">
        <w:rPr>
          <w:rFonts w:ascii="Times New Roman" w:eastAsia="Times New Roman" w:hAnsi="Times New Roman" w:cs="Times New Roman"/>
          <w:sz w:val="24"/>
          <w:szCs w:val="24"/>
        </w:rPr>
        <w:t>социального</w:t>
      </w:r>
      <w:r w:rsidRPr="0018522A">
        <w:rPr>
          <w:rFonts w:ascii="Times New Roman" w:eastAsia="Times New Roman" w:hAnsi="Times New Roman" w:cs="Times New Roman"/>
          <w:spacing w:val="17"/>
          <w:sz w:val="24"/>
          <w:szCs w:val="24"/>
        </w:rPr>
        <w:t xml:space="preserve"> </w:t>
      </w:r>
      <w:r w:rsidRPr="0018522A">
        <w:rPr>
          <w:rFonts w:ascii="Times New Roman" w:eastAsia="Times New Roman" w:hAnsi="Times New Roman" w:cs="Times New Roman"/>
          <w:sz w:val="24"/>
          <w:szCs w:val="24"/>
        </w:rPr>
        <w:t>здоровья</w:t>
      </w:r>
      <w:r w:rsidRPr="0018522A">
        <w:rPr>
          <w:rFonts w:ascii="Times New Roman" w:eastAsia="Times New Roman" w:hAnsi="Times New Roman" w:cs="Times New Roman"/>
          <w:spacing w:val="-57"/>
          <w:sz w:val="24"/>
          <w:szCs w:val="24"/>
        </w:rPr>
        <w:t xml:space="preserve"> </w:t>
      </w:r>
      <w:proofErr w:type="gramStart"/>
      <w:r w:rsidRPr="0018522A">
        <w:rPr>
          <w:rFonts w:ascii="Times New Roman" w:eastAsia="Times New Roman" w:hAnsi="Times New Roman" w:cs="Times New Roman"/>
          <w:sz w:val="24"/>
          <w:szCs w:val="24"/>
        </w:rPr>
        <w:t>обучающихся</w:t>
      </w:r>
      <w:proofErr w:type="gramEnd"/>
      <w:r w:rsidRPr="0018522A">
        <w:rPr>
          <w:rFonts w:ascii="Times New Roman" w:eastAsia="Times New Roman" w:hAnsi="Times New Roman" w:cs="Times New Roman"/>
          <w:sz w:val="24"/>
          <w:szCs w:val="24"/>
        </w:rPr>
        <w:t>;</w:t>
      </w:r>
    </w:p>
    <w:p w:rsidR="0018522A" w:rsidRPr="0018522A" w:rsidRDefault="0018522A" w:rsidP="0018522A">
      <w:pPr>
        <w:widowControl w:val="0"/>
        <w:numPr>
          <w:ilvl w:val="0"/>
          <w:numId w:val="17"/>
        </w:numPr>
        <w:tabs>
          <w:tab w:val="left" w:pos="883"/>
        </w:tabs>
        <w:autoSpaceDE w:val="0"/>
        <w:autoSpaceDN w:val="0"/>
        <w:spacing w:before="5" w:after="0" w:line="240" w:lineRule="auto"/>
        <w:ind w:right="-1"/>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обеспечение</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достижения</w:t>
      </w:r>
      <w:r w:rsidRPr="0018522A">
        <w:rPr>
          <w:rFonts w:ascii="Times New Roman" w:eastAsia="Times New Roman" w:hAnsi="Times New Roman" w:cs="Times New Roman"/>
          <w:spacing w:val="20"/>
          <w:sz w:val="24"/>
          <w:szCs w:val="24"/>
        </w:rPr>
        <w:t xml:space="preserve"> </w:t>
      </w:r>
      <w:r w:rsidRPr="0018522A">
        <w:rPr>
          <w:rFonts w:ascii="Times New Roman" w:eastAsia="Times New Roman" w:hAnsi="Times New Roman" w:cs="Times New Roman"/>
          <w:sz w:val="24"/>
          <w:szCs w:val="24"/>
        </w:rPr>
        <w:t>планируемых</w:t>
      </w:r>
      <w:r w:rsidRPr="0018522A">
        <w:rPr>
          <w:rFonts w:ascii="Times New Roman" w:eastAsia="Times New Roman" w:hAnsi="Times New Roman" w:cs="Times New Roman"/>
          <w:spacing w:val="20"/>
          <w:sz w:val="24"/>
          <w:szCs w:val="24"/>
        </w:rPr>
        <w:t xml:space="preserve"> </w:t>
      </w:r>
      <w:r w:rsidRPr="0018522A">
        <w:rPr>
          <w:rFonts w:ascii="Times New Roman" w:eastAsia="Times New Roman" w:hAnsi="Times New Roman" w:cs="Times New Roman"/>
          <w:sz w:val="24"/>
          <w:szCs w:val="24"/>
        </w:rPr>
        <w:t>результатов</w:t>
      </w:r>
      <w:r w:rsidRPr="0018522A">
        <w:rPr>
          <w:rFonts w:ascii="Times New Roman" w:eastAsia="Times New Roman" w:hAnsi="Times New Roman" w:cs="Times New Roman"/>
          <w:spacing w:val="22"/>
          <w:sz w:val="24"/>
          <w:szCs w:val="24"/>
        </w:rPr>
        <w:t xml:space="preserve"> </w:t>
      </w:r>
      <w:r w:rsidRPr="0018522A">
        <w:rPr>
          <w:rFonts w:ascii="Times New Roman" w:eastAsia="Times New Roman" w:hAnsi="Times New Roman" w:cs="Times New Roman"/>
          <w:sz w:val="24"/>
          <w:szCs w:val="24"/>
        </w:rPr>
        <w:t>освоения</w:t>
      </w:r>
      <w:r w:rsidRPr="0018522A">
        <w:rPr>
          <w:rFonts w:ascii="Times New Roman" w:eastAsia="Times New Roman" w:hAnsi="Times New Roman" w:cs="Times New Roman"/>
          <w:spacing w:val="20"/>
          <w:sz w:val="24"/>
          <w:szCs w:val="24"/>
        </w:rPr>
        <w:t xml:space="preserve"> </w:t>
      </w:r>
      <w:r w:rsidRPr="0018522A">
        <w:rPr>
          <w:rFonts w:ascii="Times New Roman" w:eastAsia="Times New Roman" w:hAnsi="Times New Roman" w:cs="Times New Roman"/>
          <w:sz w:val="24"/>
          <w:szCs w:val="24"/>
        </w:rPr>
        <w:t>программы;</w:t>
      </w:r>
    </w:p>
    <w:p w:rsidR="0018522A" w:rsidRPr="0018522A" w:rsidRDefault="0018522A" w:rsidP="0018522A">
      <w:pPr>
        <w:widowControl w:val="0"/>
        <w:numPr>
          <w:ilvl w:val="0"/>
          <w:numId w:val="17"/>
        </w:numPr>
        <w:tabs>
          <w:tab w:val="left" w:pos="949"/>
          <w:tab w:val="left" w:pos="951"/>
          <w:tab w:val="left" w:pos="1607"/>
          <w:tab w:val="left" w:pos="3213"/>
          <w:tab w:val="left" w:pos="4450"/>
          <w:tab w:val="left" w:pos="4867"/>
          <w:tab w:val="left" w:pos="6862"/>
          <w:tab w:val="left" w:pos="8200"/>
          <w:tab w:val="left" w:pos="9322"/>
        </w:tabs>
        <w:autoSpaceDE w:val="0"/>
        <w:autoSpaceDN w:val="0"/>
        <w:spacing w:after="0" w:line="240" w:lineRule="auto"/>
        <w:ind w:right="-1"/>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учёт</w:t>
      </w:r>
      <w:r w:rsidRPr="0018522A">
        <w:rPr>
          <w:rFonts w:ascii="Times New Roman" w:eastAsia="Times New Roman" w:hAnsi="Times New Roman" w:cs="Times New Roman"/>
          <w:sz w:val="24"/>
          <w:szCs w:val="24"/>
        </w:rPr>
        <w:tab/>
        <w:t xml:space="preserve"> особенностей  </w:t>
      </w:r>
      <w:r w:rsidRPr="0018522A">
        <w:rPr>
          <w:rFonts w:ascii="Times New Roman" w:eastAsia="Times New Roman" w:hAnsi="Times New Roman" w:cs="Times New Roman"/>
          <w:sz w:val="24"/>
          <w:szCs w:val="24"/>
        </w:rPr>
        <w:tab/>
        <w:t>гимназии,</w:t>
      </w:r>
      <w:r w:rsidRPr="0018522A">
        <w:rPr>
          <w:rFonts w:ascii="Times New Roman" w:eastAsia="Times New Roman" w:hAnsi="Times New Roman" w:cs="Times New Roman"/>
          <w:sz w:val="24"/>
          <w:szCs w:val="24"/>
        </w:rPr>
        <w:tab/>
        <w:t>её</w:t>
      </w:r>
      <w:r w:rsidRPr="0018522A">
        <w:rPr>
          <w:rFonts w:ascii="Times New Roman" w:eastAsia="Times New Roman" w:hAnsi="Times New Roman" w:cs="Times New Roman"/>
          <w:sz w:val="24"/>
          <w:szCs w:val="24"/>
        </w:rPr>
        <w:tab/>
        <w:t>организационной</w:t>
      </w:r>
      <w:r w:rsidRPr="0018522A">
        <w:rPr>
          <w:rFonts w:ascii="Times New Roman" w:eastAsia="Times New Roman" w:hAnsi="Times New Roman" w:cs="Times New Roman"/>
          <w:sz w:val="24"/>
          <w:szCs w:val="24"/>
        </w:rPr>
        <w:tab/>
        <w:t>структуры,</w:t>
      </w:r>
      <w:r w:rsidRPr="0018522A">
        <w:rPr>
          <w:rFonts w:ascii="Times New Roman" w:eastAsia="Times New Roman" w:hAnsi="Times New Roman" w:cs="Times New Roman"/>
          <w:sz w:val="24"/>
          <w:szCs w:val="24"/>
        </w:rPr>
        <w:tab/>
        <w:t xml:space="preserve">запросов </w:t>
      </w:r>
      <w:r w:rsidRPr="0018522A">
        <w:rPr>
          <w:rFonts w:ascii="Times New Roman" w:eastAsia="Times New Roman" w:hAnsi="Times New Roman" w:cs="Times New Roman"/>
          <w:spacing w:val="-1"/>
          <w:sz w:val="24"/>
          <w:szCs w:val="24"/>
        </w:rPr>
        <w:t xml:space="preserve">участников </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образовательного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процесса;</w:t>
      </w:r>
    </w:p>
    <w:p w:rsidR="0018522A" w:rsidRPr="0018522A" w:rsidRDefault="0018522A" w:rsidP="0018522A">
      <w:pPr>
        <w:widowControl w:val="0"/>
        <w:numPr>
          <w:ilvl w:val="0"/>
          <w:numId w:val="17"/>
        </w:numPr>
        <w:tabs>
          <w:tab w:val="left" w:pos="869"/>
        </w:tabs>
        <w:autoSpaceDE w:val="0"/>
        <w:autoSpaceDN w:val="0"/>
        <w:spacing w:before="73" w:after="0" w:line="240" w:lineRule="auto"/>
        <w:ind w:right="-1"/>
        <w:jc w:val="both"/>
        <w:rPr>
          <w:rFonts w:ascii="Times New Roman" w:eastAsia="Calibri" w:hAnsi="Times New Roman" w:cs="Times New Roman"/>
          <w:sz w:val="24"/>
          <w:szCs w:val="24"/>
        </w:rPr>
      </w:pPr>
      <w:r w:rsidRPr="0018522A">
        <w:rPr>
          <w:rFonts w:ascii="Times New Roman" w:eastAsia="Times New Roman" w:hAnsi="Times New Roman" w:cs="Times New Roman"/>
          <w:sz w:val="24"/>
          <w:szCs w:val="24"/>
        </w:rPr>
        <w:t>предоставление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возможности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взаимодействия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социальными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партнёрами,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использования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ресурсов</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социума.</w:t>
      </w:r>
    </w:p>
    <w:p w:rsidR="0018522A" w:rsidRPr="0018522A" w:rsidRDefault="0018522A" w:rsidP="0018522A">
      <w:pPr>
        <w:widowControl w:val="0"/>
        <w:numPr>
          <w:ilvl w:val="0"/>
          <w:numId w:val="17"/>
        </w:numPr>
        <w:tabs>
          <w:tab w:val="left" w:pos="869"/>
        </w:tabs>
        <w:autoSpaceDE w:val="0"/>
        <w:autoSpaceDN w:val="0"/>
        <w:spacing w:before="73" w:after="0" w:line="240" w:lineRule="auto"/>
        <w:ind w:right="-1"/>
        <w:jc w:val="both"/>
        <w:rPr>
          <w:rFonts w:ascii="Times New Roman" w:eastAsia="Calibri" w:hAnsi="Times New Roman" w:cs="Times New Roman"/>
          <w:sz w:val="24"/>
          <w:szCs w:val="24"/>
        </w:rPr>
      </w:pPr>
    </w:p>
    <w:p w:rsidR="0018522A" w:rsidRPr="0018522A" w:rsidRDefault="0018522A" w:rsidP="0018522A">
      <w:pPr>
        <w:autoSpaceDE w:val="0"/>
        <w:autoSpaceDN w:val="0"/>
        <w:adjustRightInd w:val="0"/>
        <w:spacing w:after="0" w:line="240" w:lineRule="auto"/>
        <w:jc w:val="center"/>
        <w:textAlignment w:val="center"/>
        <w:rPr>
          <w:rFonts w:ascii="Times New Roman" w:eastAsia="Times New Roman" w:hAnsi="Times New Roman" w:cs="Times New Roman"/>
          <w:b/>
          <w:sz w:val="24"/>
          <w:szCs w:val="24"/>
          <w:lang w:eastAsia="ru-RU"/>
        </w:rPr>
      </w:pPr>
      <w:r w:rsidRPr="0018522A">
        <w:rPr>
          <w:rFonts w:ascii="Times New Roman" w:eastAsia="Times New Roman" w:hAnsi="Times New Roman" w:cs="Times New Roman"/>
          <w:b/>
          <w:sz w:val="24"/>
          <w:szCs w:val="24"/>
          <w:lang w:eastAsia="ru-RU"/>
        </w:rPr>
        <w:t>Дорожная карта по формированию необходимой системы условий реализации</w:t>
      </w:r>
    </w:p>
    <w:p w:rsidR="0018522A" w:rsidRPr="0018522A" w:rsidRDefault="0018522A" w:rsidP="0018522A">
      <w:pPr>
        <w:widowControl w:val="0"/>
        <w:tabs>
          <w:tab w:val="left" w:pos="869"/>
        </w:tabs>
        <w:autoSpaceDE w:val="0"/>
        <w:autoSpaceDN w:val="0"/>
        <w:spacing w:after="0" w:line="240" w:lineRule="auto"/>
        <w:jc w:val="center"/>
        <w:rPr>
          <w:rFonts w:ascii="Times New Roman" w:eastAsia="Calibri" w:hAnsi="Times New Roman" w:cs="Times New Roman"/>
          <w:b/>
          <w:sz w:val="24"/>
          <w:szCs w:val="24"/>
        </w:rPr>
      </w:pPr>
      <w:r w:rsidRPr="0018522A">
        <w:rPr>
          <w:rFonts w:ascii="Times New Roman" w:eastAsia="Calibri" w:hAnsi="Times New Roman" w:cs="Times New Roman"/>
          <w:b/>
          <w:sz w:val="24"/>
          <w:szCs w:val="24"/>
        </w:rPr>
        <w:t>программы</w:t>
      </w:r>
    </w:p>
    <w:p w:rsidR="0018522A" w:rsidRPr="0018522A" w:rsidRDefault="0018522A" w:rsidP="0018522A">
      <w:pPr>
        <w:widowControl w:val="0"/>
        <w:tabs>
          <w:tab w:val="left" w:pos="869"/>
        </w:tabs>
        <w:autoSpaceDE w:val="0"/>
        <w:autoSpaceDN w:val="0"/>
        <w:spacing w:before="73" w:after="0" w:line="240" w:lineRule="auto"/>
        <w:ind w:left="657" w:right="-1"/>
        <w:jc w:val="center"/>
        <w:rPr>
          <w:rFonts w:ascii="Times New Roman" w:eastAsia="Calibri" w:hAnsi="Times New Roman" w:cs="Times New Roman"/>
          <w:sz w:val="24"/>
          <w:szCs w:val="24"/>
        </w:rPr>
      </w:pPr>
    </w:p>
    <w:tbl>
      <w:tblPr>
        <w:tblW w:w="100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045"/>
        <w:gridCol w:w="1579"/>
        <w:gridCol w:w="2741"/>
        <w:gridCol w:w="1944"/>
      </w:tblGrid>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w:t>
            </w:r>
            <w:r w:rsidRPr="0018522A">
              <w:rPr>
                <w:rFonts w:ascii="Times New Roman" w:eastAsia="Times New Roman" w:hAnsi="Times New Roman" w:cs="Times New Roman"/>
                <w:spacing w:val="-57"/>
                <w:sz w:val="24"/>
                <w:szCs w:val="24"/>
              </w:rPr>
              <w:t xml:space="preserve"> </w:t>
            </w:r>
            <w:proofErr w:type="gramStart"/>
            <w:r w:rsidRPr="0018522A">
              <w:rPr>
                <w:rFonts w:ascii="Times New Roman" w:eastAsia="Times New Roman" w:hAnsi="Times New Roman" w:cs="Times New Roman"/>
                <w:sz w:val="24"/>
                <w:szCs w:val="24"/>
              </w:rPr>
              <w:t>п</w:t>
            </w:r>
            <w:proofErr w:type="gramEnd"/>
            <w:r w:rsidRPr="0018522A">
              <w:rPr>
                <w:rFonts w:ascii="Times New Roman" w:eastAsia="Times New Roman" w:hAnsi="Times New Roman" w:cs="Times New Roman"/>
                <w:sz w:val="24"/>
                <w:szCs w:val="24"/>
              </w:rPr>
              <w:t>/п</w:t>
            </w:r>
          </w:p>
        </w:tc>
        <w:tc>
          <w:tcPr>
            <w:tcW w:w="3087" w:type="dxa"/>
            <w:shd w:val="clear" w:color="auto" w:fill="auto"/>
          </w:tcPr>
          <w:p w:rsidR="0018522A" w:rsidRPr="0018522A" w:rsidRDefault="0018522A" w:rsidP="0018522A">
            <w:pPr>
              <w:widowControl w:val="0"/>
              <w:autoSpaceDE w:val="0"/>
              <w:autoSpaceDN w:val="0"/>
              <w:spacing w:after="0" w:line="240" w:lineRule="auto"/>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Мероприятия</w:t>
            </w:r>
          </w:p>
        </w:tc>
        <w:tc>
          <w:tcPr>
            <w:tcW w:w="1533" w:type="dxa"/>
            <w:shd w:val="clear" w:color="auto" w:fill="auto"/>
          </w:tcPr>
          <w:p w:rsidR="0018522A" w:rsidRPr="0018522A" w:rsidRDefault="0018522A" w:rsidP="0018522A">
            <w:pPr>
              <w:widowControl w:val="0"/>
              <w:autoSpaceDE w:val="0"/>
              <w:autoSpaceDN w:val="0"/>
              <w:spacing w:after="0" w:line="240" w:lineRule="auto"/>
              <w:ind w:right="87"/>
              <w:rPr>
                <w:rFonts w:ascii="Times New Roman" w:eastAsia="Times New Roman" w:hAnsi="Times New Roman" w:cs="Times New Roman"/>
                <w:spacing w:val="-57"/>
                <w:sz w:val="24"/>
                <w:szCs w:val="24"/>
              </w:rPr>
            </w:pPr>
            <w:r w:rsidRPr="0018522A">
              <w:rPr>
                <w:rFonts w:ascii="Times New Roman" w:eastAsia="Times New Roman" w:hAnsi="Times New Roman" w:cs="Times New Roman"/>
                <w:sz w:val="24"/>
                <w:szCs w:val="24"/>
              </w:rPr>
              <w:t>Сроки</w:t>
            </w:r>
            <w:r w:rsidRPr="0018522A">
              <w:rPr>
                <w:rFonts w:ascii="Times New Roman" w:eastAsia="Times New Roman" w:hAnsi="Times New Roman" w:cs="Times New Roman"/>
                <w:spacing w:val="-57"/>
                <w:sz w:val="24"/>
                <w:szCs w:val="24"/>
              </w:rPr>
              <w:t xml:space="preserve">   </w:t>
            </w:r>
          </w:p>
          <w:p w:rsidR="0018522A" w:rsidRPr="0018522A" w:rsidRDefault="0018522A" w:rsidP="0018522A">
            <w:pPr>
              <w:widowControl w:val="0"/>
              <w:autoSpaceDE w:val="0"/>
              <w:autoSpaceDN w:val="0"/>
              <w:spacing w:after="0" w:line="240" w:lineRule="auto"/>
              <w:ind w:right="8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реализации</w:t>
            </w:r>
          </w:p>
        </w:tc>
        <w:tc>
          <w:tcPr>
            <w:tcW w:w="2741" w:type="dxa"/>
            <w:shd w:val="clear" w:color="auto" w:fill="auto"/>
          </w:tcPr>
          <w:p w:rsidR="0018522A" w:rsidRPr="0018522A" w:rsidRDefault="0018522A" w:rsidP="0018522A">
            <w:pPr>
              <w:widowControl w:val="0"/>
              <w:autoSpaceDE w:val="0"/>
              <w:autoSpaceDN w:val="0"/>
              <w:spacing w:after="0" w:line="240" w:lineRule="auto"/>
              <w:ind w:right="8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Ожидаемые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результаты</w:t>
            </w:r>
          </w:p>
        </w:tc>
        <w:tc>
          <w:tcPr>
            <w:tcW w:w="1948" w:type="dxa"/>
            <w:shd w:val="clear" w:color="auto" w:fill="auto"/>
          </w:tcPr>
          <w:p w:rsidR="0018522A" w:rsidRPr="0018522A" w:rsidRDefault="0018522A" w:rsidP="0018522A">
            <w:pPr>
              <w:widowControl w:val="0"/>
              <w:autoSpaceDE w:val="0"/>
              <w:autoSpaceDN w:val="0"/>
              <w:spacing w:after="0" w:line="240" w:lineRule="auto"/>
              <w:ind w:right="130"/>
              <w:rPr>
                <w:rFonts w:ascii="Times New Roman" w:eastAsia="Times New Roman" w:hAnsi="Times New Roman" w:cs="Times New Roman"/>
                <w:sz w:val="24"/>
                <w:szCs w:val="24"/>
              </w:rPr>
            </w:pPr>
            <w:proofErr w:type="gramStart"/>
            <w:r w:rsidRPr="0018522A">
              <w:rPr>
                <w:rFonts w:ascii="Times New Roman" w:eastAsia="Times New Roman" w:hAnsi="Times New Roman" w:cs="Times New Roman"/>
                <w:sz w:val="24"/>
                <w:szCs w:val="24"/>
              </w:rPr>
              <w:t>Ответствен</w:t>
            </w:r>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ные</w:t>
            </w:r>
            <w:proofErr w:type="spellEnd"/>
            <w:proofErr w:type="gramEnd"/>
          </w:p>
        </w:tc>
      </w:tr>
      <w:tr w:rsidR="0018522A" w:rsidRPr="0018522A" w:rsidTr="00EA3423">
        <w:tc>
          <w:tcPr>
            <w:tcW w:w="10055" w:type="dxa"/>
            <w:gridSpan w:val="5"/>
            <w:shd w:val="clear" w:color="auto" w:fill="auto"/>
          </w:tcPr>
          <w:p w:rsidR="0018522A" w:rsidRPr="0018522A" w:rsidRDefault="0018522A" w:rsidP="0018522A">
            <w:pPr>
              <w:spacing w:after="160" w:line="259" w:lineRule="auto"/>
              <w:jc w:val="center"/>
              <w:rPr>
                <w:rFonts w:ascii="Calibri" w:eastAsia="Calibri" w:hAnsi="Calibri" w:cs="Times New Roman"/>
              </w:rPr>
            </w:pPr>
            <w:r w:rsidRPr="0018522A">
              <w:rPr>
                <w:rFonts w:ascii="Times New Roman" w:eastAsia="Calibri" w:hAnsi="Times New Roman" w:cs="Times New Roman"/>
                <w:sz w:val="24"/>
                <w:szCs w:val="24"/>
              </w:rPr>
              <w:t>1.</w:t>
            </w:r>
            <w:r w:rsidRPr="0018522A">
              <w:rPr>
                <w:rFonts w:ascii="Times New Roman" w:eastAsia="Calibri" w:hAnsi="Times New Roman" w:cs="Times New Roman"/>
                <w:spacing w:val="1"/>
                <w:sz w:val="24"/>
                <w:szCs w:val="24"/>
              </w:rPr>
              <w:t xml:space="preserve"> </w:t>
            </w:r>
            <w:r w:rsidRPr="0018522A">
              <w:rPr>
                <w:rFonts w:ascii="Times New Roman" w:eastAsia="Calibri" w:hAnsi="Times New Roman" w:cs="Times New Roman"/>
                <w:sz w:val="24"/>
                <w:szCs w:val="24"/>
              </w:rPr>
              <w:t>Организационное</w:t>
            </w:r>
            <w:r w:rsidRPr="0018522A">
              <w:rPr>
                <w:rFonts w:ascii="Times New Roman" w:eastAsia="Calibri" w:hAnsi="Times New Roman" w:cs="Times New Roman"/>
                <w:spacing w:val="-2"/>
                <w:sz w:val="24"/>
                <w:szCs w:val="24"/>
              </w:rPr>
              <w:t xml:space="preserve"> </w:t>
            </w:r>
            <w:r w:rsidRPr="0018522A">
              <w:rPr>
                <w:rFonts w:ascii="Times New Roman" w:eastAsia="Calibri" w:hAnsi="Times New Roman" w:cs="Times New Roman"/>
                <w:sz w:val="24"/>
                <w:szCs w:val="24"/>
              </w:rPr>
              <w:t>и</w:t>
            </w:r>
            <w:r w:rsidRPr="0018522A">
              <w:rPr>
                <w:rFonts w:ascii="Times New Roman" w:eastAsia="Calibri" w:hAnsi="Times New Roman" w:cs="Times New Roman"/>
                <w:spacing w:val="-4"/>
                <w:sz w:val="24"/>
                <w:szCs w:val="24"/>
              </w:rPr>
              <w:t xml:space="preserve"> </w:t>
            </w:r>
            <w:r w:rsidRPr="0018522A">
              <w:rPr>
                <w:rFonts w:ascii="Times New Roman" w:eastAsia="Calibri" w:hAnsi="Times New Roman" w:cs="Times New Roman"/>
                <w:sz w:val="24"/>
                <w:szCs w:val="24"/>
              </w:rPr>
              <w:t>нормативное</w:t>
            </w:r>
            <w:r w:rsidRPr="0018522A">
              <w:rPr>
                <w:rFonts w:ascii="Times New Roman" w:eastAsia="Calibri" w:hAnsi="Times New Roman" w:cs="Times New Roman"/>
                <w:spacing w:val="-11"/>
                <w:sz w:val="24"/>
                <w:szCs w:val="24"/>
              </w:rPr>
              <w:t xml:space="preserve"> </w:t>
            </w:r>
            <w:r w:rsidRPr="0018522A">
              <w:rPr>
                <w:rFonts w:ascii="Times New Roman" w:eastAsia="Calibri" w:hAnsi="Times New Roman" w:cs="Times New Roman"/>
                <w:sz w:val="24"/>
                <w:szCs w:val="24"/>
              </w:rPr>
              <w:t>обеспечение</w:t>
            </w:r>
            <w:r w:rsidRPr="0018522A">
              <w:rPr>
                <w:rFonts w:ascii="Times New Roman" w:eastAsia="Calibri" w:hAnsi="Times New Roman" w:cs="Times New Roman"/>
                <w:spacing w:val="-1"/>
                <w:sz w:val="24"/>
                <w:szCs w:val="24"/>
              </w:rPr>
              <w:t xml:space="preserve"> </w:t>
            </w:r>
            <w:r w:rsidRPr="0018522A">
              <w:rPr>
                <w:rFonts w:ascii="Times New Roman" w:eastAsia="Calibri" w:hAnsi="Times New Roman" w:cs="Times New Roman"/>
                <w:sz w:val="24"/>
                <w:szCs w:val="24"/>
              </w:rPr>
              <w:t>перехода</w:t>
            </w:r>
            <w:r w:rsidRPr="0018522A">
              <w:rPr>
                <w:rFonts w:ascii="Times New Roman" w:eastAsia="Calibri" w:hAnsi="Times New Roman" w:cs="Times New Roman"/>
                <w:spacing w:val="-2"/>
                <w:sz w:val="24"/>
                <w:szCs w:val="24"/>
              </w:rPr>
              <w:t xml:space="preserve"> </w:t>
            </w:r>
            <w:r w:rsidRPr="0018522A">
              <w:rPr>
                <w:rFonts w:ascii="Times New Roman" w:eastAsia="Calibri" w:hAnsi="Times New Roman" w:cs="Times New Roman"/>
                <w:sz w:val="24"/>
                <w:szCs w:val="24"/>
              </w:rPr>
              <w:t>на</w:t>
            </w:r>
            <w:r w:rsidRPr="0018522A">
              <w:rPr>
                <w:rFonts w:ascii="Times New Roman" w:eastAsia="Calibri" w:hAnsi="Times New Roman" w:cs="Times New Roman"/>
                <w:spacing w:val="-1"/>
                <w:sz w:val="24"/>
                <w:szCs w:val="24"/>
              </w:rPr>
              <w:t xml:space="preserve"> </w:t>
            </w:r>
            <w:proofErr w:type="gramStart"/>
            <w:r w:rsidRPr="0018522A">
              <w:rPr>
                <w:rFonts w:ascii="Times New Roman" w:eastAsia="Calibri" w:hAnsi="Times New Roman" w:cs="Times New Roman"/>
                <w:sz w:val="24"/>
                <w:szCs w:val="24"/>
              </w:rPr>
              <w:t>новый</w:t>
            </w:r>
            <w:proofErr w:type="gramEnd"/>
            <w:r w:rsidRPr="0018522A">
              <w:rPr>
                <w:rFonts w:ascii="Times New Roman" w:eastAsia="Calibri" w:hAnsi="Times New Roman" w:cs="Times New Roman"/>
                <w:spacing w:val="-5"/>
                <w:sz w:val="24"/>
                <w:szCs w:val="24"/>
              </w:rPr>
              <w:t xml:space="preserve"> </w:t>
            </w:r>
            <w:r w:rsidRPr="0018522A">
              <w:rPr>
                <w:rFonts w:ascii="Times New Roman" w:eastAsia="Calibri" w:hAnsi="Times New Roman" w:cs="Times New Roman"/>
                <w:sz w:val="24"/>
                <w:szCs w:val="24"/>
              </w:rPr>
              <w:t>ФГОС</w:t>
            </w:r>
            <w:r w:rsidRPr="0018522A">
              <w:rPr>
                <w:rFonts w:ascii="Times New Roman" w:eastAsia="Calibri" w:hAnsi="Times New Roman" w:cs="Times New Roman"/>
                <w:spacing w:val="3"/>
                <w:sz w:val="24"/>
                <w:szCs w:val="24"/>
              </w:rPr>
              <w:t xml:space="preserve"> </w:t>
            </w:r>
            <w:r w:rsidRPr="0018522A">
              <w:rPr>
                <w:rFonts w:ascii="Times New Roman" w:eastAsia="Calibri" w:hAnsi="Times New Roman" w:cs="Times New Roman"/>
                <w:sz w:val="24"/>
                <w:szCs w:val="24"/>
              </w:rPr>
              <w:t>ООО</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1.1.</w:t>
            </w:r>
          </w:p>
        </w:tc>
        <w:tc>
          <w:tcPr>
            <w:tcW w:w="3087" w:type="dxa"/>
            <w:shd w:val="clear" w:color="auto" w:fill="auto"/>
          </w:tcPr>
          <w:p w:rsidR="0018522A" w:rsidRPr="0018522A" w:rsidRDefault="0018522A" w:rsidP="0018522A">
            <w:pPr>
              <w:widowControl w:val="0"/>
              <w:autoSpaceDE w:val="0"/>
              <w:autoSpaceDN w:val="0"/>
              <w:spacing w:after="0" w:line="240" w:lineRule="auto"/>
              <w:ind w:left="105" w:right="100" w:firstLine="22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Создание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рабочей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группы,</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ответственной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за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реализацию</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2021</w:t>
            </w:r>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школе</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184"/>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Сентябрь</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2022</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г</w:t>
            </w:r>
          </w:p>
        </w:tc>
        <w:tc>
          <w:tcPr>
            <w:tcW w:w="2741" w:type="dxa"/>
            <w:shd w:val="clear" w:color="auto" w:fill="auto"/>
          </w:tcPr>
          <w:p w:rsidR="0018522A" w:rsidRPr="0018522A" w:rsidRDefault="0018522A" w:rsidP="0018522A">
            <w:pPr>
              <w:widowControl w:val="0"/>
              <w:tabs>
                <w:tab w:val="left" w:pos="1630"/>
              </w:tabs>
              <w:autoSpaceDE w:val="0"/>
              <w:autoSpaceDN w:val="0"/>
              <w:spacing w:after="0" w:line="240" w:lineRule="auto"/>
              <w:ind w:left="109" w:right="96" w:firstLine="22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Приказ по созданию</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рабочей </w:t>
            </w:r>
            <w:r w:rsidRPr="0018522A">
              <w:rPr>
                <w:rFonts w:ascii="Times New Roman" w:eastAsia="Times New Roman" w:hAnsi="Times New Roman" w:cs="Times New Roman"/>
                <w:spacing w:val="-1"/>
                <w:sz w:val="24"/>
                <w:szCs w:val="24"/>
              </w:rPr>
              <w:t>группы,</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Положение</w:t>
            </w:r>
            <w:r w:rsidRPr="0018522A">
              <w:rPr>
                <w:rFonts w:ascii="Times New Roman" w:eastAsia="Times New Roman" w:hAnsi="Times New Roman" w:cs="Times New Roman"/>
                <w:spacing w:val="45"/>
                <w:sz w:val="24"/>
                <w:szCs w:val="24"/>
              </w:rPr>
              <w:t xml:space="preserve"> </w:t>
            </w:r>
            <w:r w:rsidRPr="0018522A">
              <w:rPr>
                <w:rFonts w:ascii="Times New Roman" w:eastAsia="Times New Roman" w:hAnsi="Times New Roman" w:cs="Times New Roman"/>
                <w:sz w:val="24"/>
                <w:szCs w:val="24"/>
              </w:rPr>
              <w:t>о</w:t>
            </w:r>
            <w:r w:rsidRPr="0018522A">
              <w:rPr>
                <w:rFonts w:ascii="Times New Roman" w:eastAsia="Times New Roman" w:hAnsi="Times New Roman" w:cs="Times New Roman"/>
                <w:spacing w:val="50"/>
                <w:sz w:val="24"/>
                <w:szCs w:val="24"/>
              </w:rPr>
              <w:t xml:space="preserve"> </w:t>
            </w:r>
            <w:r w:rsidRPr="0018522A">
              <w:rPr>
                <w:rFonts w:ascii="Times New Roman" w:eastAsia="Times New Roman" w:hAnsi="Times New Roman" w:cs="Times New Roman"/>
                <w:sz w:val="24"/>
                <w:szCs w:val="24"/>
              </w:rPr>
              <w:t>рабочей группе</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58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Директор</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школы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1.2</w:t>
            </w:r>
          </w:p>
        </w:tc>
        <w:tc>
          <w:tcPr>
            <w:tcW w:w="3087" w:type="dxa"/>
            <w:shd w:val="clear" w:color="auto" w:fill="auto"/>
          </w:tcPr>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pacing w:val="-57"/>
                <w:sz w:val="24"/>
                <w:szCs w:val="24"/>
              </w:rPr>
            </w:pPr>
            <w:r w:rsidRPr="0018522A">
              <w:rPr>
                <w:rFonts w:ascii="Times New Roman" w:eastAsia="Times New Roman" w:hAnsi="Times New Roman" w:cs="Times New Roman"/>
                <w:sz w:val="24"/>
                <w:szCs w:val="24"/>
              </w:rPr>
              <w:t>Разработка</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84"/>
                <w:sz w:val="24"/>
                <w:szCs w:val="24"/>
              </w:rPr>
              <w:t xml:space="preserve"> </w:t>
            </w:r>
            <w:r w:rsidRPr="0018522A">
              <w:rPr>
                <w:rFonts w:ascii="Times New Roman" w:eastAsia="Times New Roman" w:hAnsi="Times New Roman" w:cs="Times New Roman"/>
                <w:sz w:val="24"/>
                <w:szCs w:val="24"/>
              </w:rPr>
              <w:t>утверждение</w:t>
            </w:r>
            <w:r w:rsidRPr="0018522A">
              <w:rPr>
                <w:rFonts w:ascii="Times New Roman" w:eastAsia="Times New Roman" w:hAnsi="Times New Roman" w:cs="Times New Roman"/>
                <w:spacing w:val="83"/>
                <w:sz w:val="24"/>
                <w:szCs w:val="24"/>
              </w:rPr>
              <w:t xml:space="preserve"> </w:t>
            </w:r>
            <w:r w:rsidRPr="0018522A">
              <w:rPr>
                <w:rFonts w:ascii="Times New Roman" w:eastAsia="Times New Roman" w:hAnsi="Times New Roman" w:cs="Times New Roman"/>
                <w:sz w:val="24"/>
                <w:szCs w:val="24"/>
              </w:rPr>
              <w:t>плана (дорожной</w:t>
            </w:r>
            <w:r w:rsidRPr="0018522A">
              <w:rPr>
                <w:rFonts w:ascii="Times New Roman" w:eastAsia="Times New Roman" w:hAnsi="Times New Roman" w:cs="Times New Roman"/>
                <w:sz w:val="24"/>
                <w:szCs w:val="24"/>
              </w:rPr>
              <w:tab/>
              <w:t>карты) перехода</w:t>
            </w:r>
            <w:r w:rsidRPr="0018522A">
              <w:rPr>
                <w:rFonts w:ascii="Times New Roman" w:eastAsia="Times New Roman" w:hAnsi="Times New Roman" w:cs="Times New Roman"/>
                <w:sz w:val="24"/>
                <w:szCs w:val="24"/>
              </w:rPr>
              <w:tab/>
            </w:r>
            <w:proofErr w:type="gramStart"/>
            <w:r w:rsidRPr="0018522A">
              <w:rPr>
                <w:rFonts w:ascii="Times New Roman" w:eastAsia="Times New Roman" w:hAnsi="Times New Roman" w:cs="Times New Roman"/>
                <w:spacing w:val="-2"/>
                <w:sz w:val="24"/>
                <w:szCs w:val="24"/>
              </w:rPr>
              <w:t>на</w:t>
            </w:r>
            <w:proofErr w:type="gramEnd"/>
            <w:r w:rsidRPr="0018522A">
              <w:rPr>
                <w:rFonts w:ascii="Times New Roman" w:eastAsia="Times New Roman" w:hAnsi="Times New Roman" w:cs="Times New Roman"/>
                <w:spacing w:val="-57"/>
                <w:sz w:val="24"/>
                <w:szCs w:val="24"/>
              </w:rPr>
              <w:t xml:space="preserve">   </w:t>
            </w:r>
          </w:p>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ФГОС ООО</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2021</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184"/>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Сентябрь</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2022</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г</w:t>
            </w:r>
          </w:p>
        </w:tc>
        <w:tc>
          <w:tcPr>
            <w:tcW w:w="2741" w:type="dxa"/>
            <w:shd w:val="clear" w:color="auto" w:fill="auto"/>
          </w:tcPr>
          <w:p w:rsidR="0018522A" w:rsidRPr="0018522A" w:rsidRDefault="0018522A" w:rsidP="0018522A">
            <w:pPr>
              <w:widowControl w:val="0"/>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Приказ</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58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Директор</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школы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1.3.</w:t>
            </w:r>
          </w:p>
        </w:tc>
        <w:tc>
          <w:tcPr>
            <w:tcW w:w="3087" w:type="dxa"/>
            <w:shd w:val="clear" w:color="auto" w:fill="auto"/>
          </w:tcPr>
          <w:p w:rsidR="0018522A" w:rsidRPr="0018522A" w:rsidRDefault="0018522A" w:rsidP="0018522A">
            <w:pPr>
              <w:widowControl w:val="0"/>
              <w:tabs>
                <w:tab w:val="left" w:pos="1698"/>
                <w:tab w:val="left" w:pos="2216"/>
                <w:tab w:val="left" w:pos="2509"/>
              </w:tabs>
              <w:autoSpaceDE w:val="0"/>
              <w:autoSpaceDN w:val="0"/>
              <w:spacing w:after="0" w:line="240" w:lineRule="auto"/>
              <w:ind w:left="105" w:right="-108"/>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Изучение</w:t>
            </w:r>
            <w:r w:rsidRPr="0018522A">
              <w:rPr>
                <w:rFonts w:ascii="Times New Roman" w:eastAsia="Times New Roman" w:hAnsi="Times New Roman" w:cs="Times New Roman"/>
                <w:sz w:val="24"/>
                <w:szCs w:val="24"/>
              </w:rPr>
              <w:tab/>
              <w:t>документов</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федерального, р</w:t>
            </w:r>
            <w:r w:rsidRPr="0018522A">
              <w:rPr>
                <w:rFonts w:ascii="Times New Roman" w:eastAsia="Times New Roman" w:hAnsi="Times New Roman" w:cs="Times New Roman"/>
                <w:spacing w:val="-1"/>
                <w:sz w:val="24"/>
                <w:szCs w:val="24"/>
              </w:rPr>
              <w:t>егионального</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 xml:space="preserve">уровней, </w:t>
            </w:r>
            <w:r w:rsidRPr="0018522A">
              <w:rPr>
                <w:rFonts w:ascii="Times New Roman" w:eastAsia="Times New Roman" w:hAnsi="Times New Roman" w:cs="Times New Roman"/>
                <w:spacing w:val="-1"/>
                <w:sz w:val="24"/>
                <w:szCs w:val="24"/>
              </w:rPr>
              <w:t>регламентирующих</w:t>
            </w:r>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введение 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2021</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91"/>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течение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всего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периода</w:t>
            </w:r>
          </w:p>
        </w:tc>
        <w:tc>
          <w:tcPr>
            <w:tcW w:w="2741" w:type="dxa"/>
            <w:shd w:val="clear" w:color="auto" w:fill="auto"/>
          </w:tcPr>
          <w:p w:rsidR="0018522A" w:rsidRPr="0018522A" w:rsidRDefault="0018522A" w:rsidP="0018522A">
            <w:pPr>
              <w:widowControl w:val="0"/>
              <w:tabs>
                <w:tab w:val="left" w:pos="1064"/>
              </w:tabs>
              <w:autoSpaceDE w:val="0"/>
              <w:autoSpaceDN w:val="0"/>
              <w:spacing w:after="0" w:line="240" w:lineRule="auto"/>
              <w:ind w:left="109" w:right="9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Банк </w:t>
            </w:r>
            <w:r w:rsidRPr="0018522A">
              <w:rPr>
                <w:rFonts w:ascii="Times New Roman" w:eastAsia="Times New Roman" w:hAnsi="Times New Roman" w:cs="Times New Roman"/>
                <w:spacing w:val="-1"/>
                <w:sz w:val="24"/>
                <w:szCs w:val="24"/>
              </w:rPr>
              <w:t>нормативных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документов</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74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Рабочая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группа</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1.4</w:t>
            </w:r>
          </w:p>
        </w:tc>
        <w:tc>
          <w:tcPr>
            <w:tcW w:w="3087" w:type="dxa"/>
            <w:shd w:val="clear" w:color="auto" w:fill="auto"/>
          </w:tcPr>
          <w:p w:rsidR="0018522A" w:rsidRPr="0018522A" w:rsidRDefault="0018522A" w:rsidP="0018522A">
            <w:pPr>
              <w:widowControl w:val="0"/>
              <w:tabs>
                <w:tab w:val="left" w:pos="1992"/>
                <w:tab w:val="left" w:pos="2245"/>
                <w:tab w:val="left" w:pos="2737"/>
              </w:tabs>
              <w:autoSpaceDE w:val="0"/>
              <w:autoSpaceDN w:val="0"/>
              <w:spacing w:after="0" w:line="240" w:lineRule="auto"/>
              <w:ind w:left="105" w:right="99"/>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Формирование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банка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данных </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нормативно</w:t>
            </w:r>
            <w:proofErr w:type="gramStart"/>
            <w:r w:rsidRPr="0018522A">
              <w:rPr>
                <w:rFonts w:ascii="Times New Roman" w:eastAsia="Times New Roman" w:hAnsi="Times New Roman" w:cs="Times New Roman"/>
                <w:sz w:val="24"/>
                <w:szCs w:val="24"/>
              </w:rPr>
              <w:tab/>
              <w:t>-</w:t>
            </w:r>
            <w:proofErr w:type="gramEnd"/>
            <w:r w:rsidRPr="0018522A">
              <w:rPr>
                <w:rFonts w:ascii="Times New Roman" w:eastAsia="Times New Roman" w:hAnsi="Times New Roman" w:cs="Times New Roman"/>
                <w:spacing w:val="-1"/>
                <w:sz w:val="24"/>
                <w:szCs w:val="24"/>
              </w:rPr>
              <w:t xml:space="preserve">правовых </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документов федерального,</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lastRenderedPageBreak/>
              <w:t>регионального,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муниципального</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уровней, обеспечивающих переход</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на</w:t>
            </w:r>
            <w:r w:rsidRPr="0018522A">
              <w:rPr>
                <w:rFonts w:ascii="Times New Roman" w:eastAsia="Times New Roman" w:hAnsi="Times New Roman" w:cs="Times New Roman"/>
                <w:spacing w:val="16"/>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91"/>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lastRenderedPageBreak/>
              <w:t>В</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течение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всего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периода</w:t>
            </w:r>
          </w:p>
        </w:tc>
        <w:tc>
          <w:tcPr>
            <w:tcW w:w="2741" w:type="dxa"/>
            <w:shd w:val="clear" w:color="auto" w:fill="auto"/>
          </w:tcPr>
          <w:p w:rsidR="0018522A" w:rsidRPr="0018522A" w:rsidRDefault="0018522A" w:rsidP="0018522A">
            <w:pPr>
              <w:widowControl w:val="0"/>
              <w:tabs>
                <w:tab w:val="left" w:pos="1678"/>
                <w:tab w:val="left" w:pos="1785"/>
              </w:tabs>
              <w:autoSpaceDE w:val="0"/>
              <w:autoSpaceDN w:val="0"/>
              <w:spacing w:after="0" w:line="240" w:lineRule="auto"/>
              <w:ind w:left="109" w:right="93" w:firstLine="22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Банк данных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нормативно-правовых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документов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федерального,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lastRenderedPageBreak/>
              <w:t>регионального,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муниципального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уровней,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обеспечивающих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реализацию </w:t>
            </w:r>
            <w:r w:rsidRPr="0018522A">
              <w:rPr>
                <w:rFonts w:ascii="Times New Roman" w:eastAsia="Times New Roman" w:hAnsi="Times New Roman" w:cs="Times New Roman"/>
                <w:spacing w:val="-1"/>
                <w:sz w:val="24"/>
                <w:szCs w:val="24"/>
              </w:rPr>
              <w:t>ФГОС</w:t>
            </w:r>
          </w:p>
          <w:p w:rsidR="0018522A" w:rsidRPr="0018522A" w:rsidRDefault="0018522A" w:rsidP="0018522A">
            <w:pPr>
              <w:widowControl w:val="0"/>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ООО</w:t>
            </w:r>
          </w:p>
        </w:tc>
        <w:tc>
          <w:tcPr>
            <w:tcW w:w="1948" w:type="dxa"/>
            <w:shd w:val="clear" w:color="auto" w:fill="auto"/>
          </w:tcPr>
          <w:p w:rsidR="0018522A" w:rsidRPr="0018522A" w:rsidRDefault="0018522A" w:rsidP="0018522A">
            <w:pPr>
              <w:widowControl w:val="0"/>
              <w:autoSpaceDE w:val="0"/>
              <w:autoSpaceDN w:val="0"/>
              <w:spacing w:after="0" w:line="240" w:lineRule="auto"/>
              <w:ind w:right="-13"/>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lastRenderedPageBreak/>
              <w:t>Администрац</w:t>
            </w:r>
            <w:proofErr w:type="spellEnd"/>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ия</w:t>
            </w:r>
            <w:proofErr w:type="spellEnd"/>
            <w:proofErr w:type="gramEnd"/>
            <w:r w:rsidRPr="0018522A">
              <w:rPr>
                <w:rFonts w:ascii="Times New Roman" w:eastAsia="Times New Roman" w:hAnsi="Times New Roman" w:cs="Times New Roman"/>
                <w:sz w:val="24"/>
                <w:szCs w:val="24"/>
              </w:rPr>
              <w:t xml:space="preserve"> школы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lastRenderedPageBreak/>
              <w:t>1.5.</w:t>
            </w:r>
          </w:p>
        </w:tc>
        <w:tc>
          <w:tcPr>
            <w:tcW w:w="3087" w:type="dxa"/>
            <w:shd w:val="clear" w:color="auto" w:fill="auto"/>
          </w:tcPr>
          <w:p w:rsidR="0018522A" w:rsidRPr="0018522A" w:rsidRDefault="0018522A" w:rsidP="0018522A">
            <w:pPr>
              <w:widowControl w:val="0"/>
              <w:tabs>
                <w:tab w:val="left" w:pos="2317"/>
              </w:tabs>
              <w:autoSpaceDE w:val="0"/>
              <w:autoSpaceDN w:val="0"/>
              <w:spacing w:after="0" w:line="240" w:lineRule="auto"/>
              <w:ind w:left="105" w:right="101"/>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Проведение </w:t>
            </w:r>
            <w:r w:rsidRPr="0018522A">
              <w:rPr>
                <w:rFonts w:ascii="Times New Roman" w:eastAsia="Times New Roman" w:hAnsi="Times New Roman" w:cs="Times New Roman"/>
                <w:spacing w:val="-1"/>
                <w:sz w:val="24"/>
                <w:szCs w:val="24"/>
              </w:rPr>
              <w:t>родительских</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собраний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посвященных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постепенному переходу на</w:t>
            </w:r>
            <w:r w:rsidRPr="0018522A">
              <w:rPr>
                <w:rFonts w:ascii="Times New Roman" w:eastAsia="Times New Roman" w:hAnsi="Times New Roman" w:cs="Times New Roman"/>
                <w:spacing w:val="1"/>
                <w:sz w:val="24"/>
                <w:szCs w:val="24"/>
              </w:rPr>
              <w:t xml:space="preserve"> </w:t>
            </w:r>
            <w:proofErr w:type="gramStart"/>
            <w:r w:rsidRPr="0018522A">
              <w:rPr>
                <w:rFonts w:ascii="Times New Roman" w:eastAsia="Times New Roman" w:hAnsi="Times New Roman" w:cs="Times New Roman"/>
                <w:sz w:val="24"/>
                <w:szCs w:val="24"/>
              </w:rPr>
              <w:t>новый</w:t>
            </w:r>
            <w:proofErr w:type="gramEnd"/>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292"/>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графику</w:t>
            </w:r>
          </w:p>
        </w:tc>
        <w:tc>
          <w:tcPr>
            <w:tcW w:w="2741" w:type="dxa"/>
            <w:shd w:val="clear" w:color="auto" w:fill="auto"/>
          </w:tcPr>
          <w:p w:rsidR="0018522A" w:rsidRPr="0018522A" w:rsidRDefault="0018522A" w:rsidP="0018522A">
            <w:pPr>
              <w:widowControl w:val="0"/>
              <w:tabs>
                <w:tab w:val="left" w:pos="1310"/>
                <w:tab w:val="left" w:pos="1808"/>
              </w:tabs>
              <w:autoSpaceDE w:val="0"/>
              <w:autoSpaceDN w:val="0"/>
              <w:spacing w:after="0" w:line="240" w:lineRule="auto"/>
              <w:ind w:left="109" w:right="9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Протоколы</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общешкольных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родительских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собраний,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посвященных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постепенному</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переходу</w:t>
            </w:r>
            <w:r w:rsidRPr="0018522A">
              <w:rPr>
                <w:rFonts w:ascii="Times New Roman" w:eastAsia="Times New Roman" w:hAnsi="Times New Roman" w:cs="Times New Roman"/>
                <w:sz w:val="24"/>
                <w:szCs w:val="24"/>
              </w:rPr>
              <w:tab/>
              <w:t xml:space="preserve">на </w:t>
            </w:r>
            <w:proofErr w:type="gramStart"/>
            <w:r w:rsidRPr="0018522A">
              <w:rPr>
                <w:rFonts w:ascii="Times New Roman" w:eastAsia="Times New Roman" w:hAnsi="Times New Roman" w:cs="Times New Roman"/>
                <w:sz w:val="24"/>
                <w:szCs w:val="24"/>
              </w:rPr>
              <w:t>новый</w:t>
            </w:r>
            <w:proofErr w:type="gramEnd"/>
            <w:r w:rsidRPr="0018522A">
              <w:rPr>
                <w:rFonts w:ascii="Times New Roman" w:eastAsia="Times New Roman" w:hAnsi="Times New Roman" w:cs="Times New Roman"/>
                <w:sz w:val="24"/>
                <w:szCs w:val="24"/>
              </w:rPr>
              <w:t xml:space="preserve"> 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p>
        </w:tc>
        <w:tc>
          <w:tcPr>
            <w:tcW w:w="1948" w:type="dxa"/>
            <w:shd w:val="clear" w:color="auto" w:fill="auto"/>
          </w:tcPr>
          <w:p w:rsidR="0018522A" w:rsidRPr="0018522A" w:rsidRDefault="0018522A" w:rsidP="0018522A">
            <w:pPr>
              <w:widowControl w:val="0"/>
              <w:tabs>
                <w:tab w:val="left" w:pos="32"/>
              </w:tabs>
              <w:autoSpaceDE w:val="0"/>
              <w:autoSpaceDN w:val="0"/>
              <w:spacing w:after="0" w:line="240" w:lineRule="auto"/>
              <w:ind w:right="-117"/>
              <w:rPr>
                <w:rFonts w:ascii="Times New Roman" w:eastAsia="Times New Roman" w:hAnsi="Times New Roman" w:cs="Times New Roman"/>
                <w:spacing w:val="-57"/>
                <w:sz w:val="24"/>
                <w:szCs w:val="24"/>
              </w:rPr>
            </w:pPr>
            <w:proofErr w:type="spellStart"/>
            <w:proofErr w:type="gramStart"/>
            <w:r w:rsidRPr="0018522A">
              <w:rPr>
                <w:rFonts w:ascii="Times New Roman" w:eastAsia="Times New Roman" w:hAnsi="Times New Roman" w:cs="Times New Roman"/>
                <w:sz w:val="24"/>
                <w:szCs w:val="24"/>
              </w:rPr>
              <w:t>Администрац</w:t>
            </w:r>
            <w:proofErr w:type="spellEnd"/>
            <w:r w:rsidRPr="0018522A">
              <w:rPr>
                <w:rFonts w:ascii="Times New Roman" w:eastAsia="Times New Roman" w:hAnsi="Times New Roman" w:cs="Times New Roman"/>
                <w:spacing w:val="1"/>
                <w:sz w:val="24"/>
                <w:szCs w:val="24"/>
              </w:rPr>
              <w:t xml:space="preserve"> </w:t>
            </w:r>
            <w:proofErr w:type="spellStart"/>
            <w:r w:rsidRPr="0018522A">
              <w:rPr>
                <w:rFonts w:ascii="Times New Roman" w:eastAsia="Times New Roman" w:hAnsi="Times New Roman" w:cs="Times New Roman"/>
                <w:sz w:val="24"/>
                <w:szCs w:val="24"/>
              </w:rPr>
              <w:t>ия</w:t>
            </w:r>
            <w:proofErr w:type="spellEnd"/>
            <w:proofErr w:type="gramEnd"/>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1"/>
                <w:sz w:val="24"/>
                <w:szCs w:val="24"/>
              </w:rPr>
              <w:t>школы,</w:t>
            </w:r>
            <w:r w:rsidRPr="0018522A">
              <w:rPr>
                <w:rFonts w:ascii="Times New Roman" w:eastAsia="Times New Roman" w:hAnsi="Times New Roman" w:cs="Times New Roman"/>
                <w:spacing w:val="-57"/>
                <w:sz w:val="24"/>
                <w:szCs w:val="24"/>
              </w:rPr>
              <w:t xml:space="preserve">   </w:t>
            </w:r>
          </w:p>
          <w:p w:rsidR="0018522A" w:rsidRPr="0018522A" w:rsidRDefault="0018522A" w:rsidP="0018522A">
            <w:pPr>
              <w:widowControl w:val="0"/>
              <w:tabs>
                <w:tab w:val="left" w:pos="32"/>
              </w:tabs>
              <w:autoSpaceDE w:val="0"/>
              <w:autoSpaceDN w:val="0"/>
              <w:spacing w:after="0" w:line="240" w:lineRule="auto"/>
              <w:ind w:right="-11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классные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руководители</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1.6.</w:t>
            </w:r>
          </w:p>
        </w:tc>
        <w:tc>
          <w:tcPr>
            <w:tcW w:w="3087" w:type="dxa"/>
            <w:shd w:val="clear" w:color="auto" w:fill="auto"/>
          </w:tcPr>
          <w:p w:rsidR="0018522A" w:rsidRPr="0018522A" w:rsidRDefault="0018522A" w:rsidP="0018522A">
            <w:pPr>
              <w:widowControl w:val="0"/>
              <w:tabs>
                <w:tab w:val="left" w:pos="2754"/>
              </w:tabs>
              <w:autoSpaceDE w:val="0"/>
              <w:autoSpaceDN w:val="0"/>
              <w:spacing w:after="0" w:line="240" w:lineRule="auto"/>
              <w:ind w:left="105" w:right="101"/>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Проведение </w:t>
            </w:r>
            <w:r w:rsidRPr="0018522A">
              <w:rPr>
                <w:rFonts w:ascii="Times New Roman" w:eastAsia="Times New Roman" w:hAnsi="Times New Roman" w:cs="Times New Roman"/>
                <w:spacing w:val="-1"/>
                <w:sz w:val="24"/>
                <w:szCs w:val="24"/>
              </w:rPr>
              <w:t>классных</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родительских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собраний, классов</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перешедших</w:t>
            </w:r>
            <w:r w:rsidRPr="0018522A">
              <w:rPr>
                <w:rFonts w:ascii="Times New Roman" w:eastAsia="Times New Roman" w:hAnsi="Times New Roman" w:cs="Times New Roman"/>
                <w:spacing w:val="-4"/>
                <w:sz w:val="24"/>
                <w:szCs w:val="24"/>
              </w:rPr>
              <w:t xml:space="preserve"> </w:t>
            </w:r>
            <w:r w:rsidRPr="0018522A">
              <w:rPr>
                <w:rFonts w:ascii="Times New Roman" w:eastAsia="Times New Roman" w:hAnsi="Times New Roman" w:cs="Times New Roman"/>
                <w:sz w:val="24"/>
                <w:szCs w:val="24"/>
              </w:rPr>
              <w:t>на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ФГОС 2021</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125"/>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Сентябрь,</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октябрь</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2022</w:t>
            </w:r>
          </w:p>
        </w:tc>
        <w:tc>
          <w:tcPr>
            <w:tcW w:w="2741" w:type="dxa"/>
            <w:shd w:val="clear" w:color="auto" w:fill="auto"/>
          </w:tcPr>
          <w:p w:rsidR="0018522A" w:rsidRPr="0018522A" w:rsidRDefault="0018522A" w:rsidP="0018522A">
            <w:pPr>
              <w:widowControl w:val="0"/>
              <w:tabs>
                <w:tab w:val="left" w:pos="1481"/>
              </w:tabs>
              <w:autoSpaceDE w:val="0"/>
              <w:autoSpaceDN w:val="0"/>
              <w:spacing w:after="0" w:line="240" w:lineRule="auto"/>
              <w:ind w:left="109" w:right="9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Протоколы </w:t>
            </w:r>
            <w:r w:rsidRPr="0018522A">
              <w:rPr>
                <w:rFonts w:ascii="Times New Roman" w:eastAsia="Times New Roman" w:hAnsi="Times New Roman" w:cs="Times New Roman"/>
                <w:spacing w:val="-1"/>
                <w:sz w:val="24"/>
                <w:szCs w:val="24"/>
              </w:rPr>
              <w:t>классных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родительских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собраний,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посвященных</w:t>
            </w:r>
            <w:r w:rsidRPr="0018522A">
              <w:rPr>
                <w:rFonts w:ascii="Times New Roman" w:eastAsia="Times New Roman" w:hAnsi="Times New Roman" w:cs="Times New Roman"/>
                <w:spacing w:val="1"/>
                <w:sz w:val="24"/>
                <w:szCs w:val="24"/>
              </w:rPr>
              <w:t xml:space="preserve"> </w:t>
            </w:r>
            <w:proofErr w:type="gramStart"/>
            <w:r w:rsidRPr="0018522A">
              <w:rPr>
                <w:rFonts w:ascii="Times New Roman" w:eastAsia="Times New Roman" w:hAnsi="Times New Roman" w:cs="Times New Roman"/>
                <w:sz w:val="24"/>
                <w:szCs w:val="24"/>
              </w:rPr>
              <w:t>обучению</w:t>
            </w:r>
            <w:r w:rsidRPr="0018522A">
              <w:rPr>
                <w:rFonts w:ascii="Times New Roman" w:eastAsia="Times New Roman" w:hAnsi="Times New Roman" w:cs="Times New Roman"/>
                <w:spacing w:val="9"/>
                <w:sz w:val="24"/>
                <w:szCs w:val="24"/>
              </w:rPr>
              <w:t xml:space="preserve"> </w:t>
            </w: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pacing w:val="11"/>
                <w:sz w:val="24"/>
                <w:szCs w:val="24"/>
              </w:rPr>
              <w:t xml:space="preserve"> </w:t>
            </w:r>
            <w:r w:rsidRPr="0018522A">
              <w:rPr>
                <w:rFonts w:ascii="Times New Roman" w:eastAsia="Times New Roman" w:hAnsi="Times New Roman" w:cs="Times New Roman"/>
                <w:sz w:val="24"/>
                <w:szCs w:val="24"/>
              </w:rPr>
              <w:t>новому</w:t>
            </w:r>
            <w:proofErr w:type="gramEnd"/>
          </w:p>
          <w:p w:rsidR="0018522A" w:rsidRPr="0018522A" w:rsidRDefault="0018522A" w:rsidP="0018522A">
            <w:pPr>
              <w:widowControl w:val="0"/>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2021</w:t>
            </w:r>
          </w:p>
        </w:tc>
        <w:tc>
          <w:tcPr>
            <w:tcW w:w="1948" w:type="dxa"/>
            <w:shd w:val="clear" w:color="auto" w:fill="auto"/>
          </w:tcPr>
          <w:p w:rsidR="0018522A" w:rsidRPr="0018522A" w:rsidRDefault="0018522A" w:rsidP="0018522A">
            <w:pPr>
              <w:widowControl w:val="0"/>
              <w:tabs>
                <w:tab w:val="left" w:pos="32"/>
              </w:tabs>
              <w:autoSpaceDE w:val="0"/>
              <w:autoSpaceDN w:val="0"/>
              <w:spacing w:after="0" w:line="240" w:lineRule="auto"/>
              <w:ind w:right="-117"/>
              <w:rPr>
                <w:rFonts w:ascii="Times New Roman" w:eastAsia="Times New Roman" w:hAnsi="Times New Roman" w:cs="Times New Roman"/>
                <w:spacing w:val="-57"/>
                <w:sz w:val="24"/>
                <w:szCs w:val="24"/>
              </w:rPr>
            </w:pPr>
            <w:r w:rsidRPr="0018522A">
              <w:rPr>
                <w:rFonts w:ascii="Times New Roman" w:eastAsia="Times New Roman" w:hAnsi="Times New Roman" w:cs="Times New Roman"/>
                <w:sz w:val="24"/>
                <w:szCs w:val="24"/>
              </w:rPr>
              <w:t>Администрация</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1"/>
                <w:sz w:val="24"/>
                <w:szCs w:val="24"/>
              </w:rPr>
              <w:t>школы,</w:t>
            </w:r>
            <w:r w:rsidRPr="0018522A">
              <w:rPr>
                <w:rFonts w:ascii="Times New Roman" w:eastAsia="Times New Roman" w:hAnsi="Times New Roman" w:cs="Times New Roman"/>
                <w:spacing w:val="-57"/>
                <w:sz w:val="24"/>
                <w:szCs w:val="24"/>
              </w:rPr>
              <w:t xml:space="preserve"> </w:t>
            </w:r>
          </w:p>
          <w:p w:rsidR="0018522A" w:rsidRPr="0018522A" w:rsidRDefault="0018522A" w:rsidP="0018522A">
            <w:pPr>
              <w:widowControl w:val="0"/>
              <w:tabs>
                <w:tab w:val="left" w:pos="32"/>
              </w:tabs>
              <w:autoSpaceDE w:val="0"/>
              <w:autoSpaceDN w:val="0"/>
              <w:spacing w:after="0" w:line="240" w:lineRule="auto"/>
              <w:ind w:right="-11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классные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руководители</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1.7.</w:t>
            </w:r>
          </w:p>
        </w:tc>
        <w:tc>
          <w:tcPr>
            <w:tcW w:w="3087" w:type="dxa"/>
            <w:shd w:val="clear" w:color="auto" w:fill="auto"/>
          </w:tcPr>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Внесение</w:t>
            </w:r>
            <w:r w:rsidRPr="0018522A">
              <w:rPr>
                <w:rFonts w:ascii="Times New Roman" w:eastAsia="Times New Roman" w:hAnsi="Times New Roman" w:cs="Times New Roman"/>
                <w:spacing w:val="-5"/>
                <w:sz w:val="24"/>
                <w:szCs w:val="24"/>
              </w:rPr>
              <w:t xml:space="preserve"> </w:t>
            </w:r>
            <w:r w:rsidRPr="0018522A">
              <w:rPr>
                <w:rFonts w:ascii="Times New Roman" w:eastAsia="Times New Roman" w:hAnsi="Times New Roman" w:cs="Times New Roman"/>
                <w:sz w:val="24"/>
                <w:szCs w:val="24"/>
              </w:rPr>
              <w:t>изменений</w:t>
            </w:r>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7"/>
                <w:sz w:val="24"/>
                <w:szCs w:val="24"/>
              </w:rPr>
              <w:t xml:space="preserve"> </w:t>
            </w:r>
            <w:r w:rsidRPr="0018522A">
              <w:rPr>
                <w:rFonts w:ascii="Times New Roman" w:eastAsia="Times New Roman" w:hAnsi="Times New Roman" w:cs="Times New Roman"/>
                <w:sz w:val="24"/>
                <w:szCs w:val="24"/>
              </w:rPr>
              <w:t>дополнений в</w:t>
            </w:r>
            <w:r w:rsidRPr="0018522A">
              <w:rPr>
                <w:rFonts w:ascii="Times New Roman" w:eastAsia="Times New Roman" w:hAnsi="Times New Roman" w:cs="Times New Roman"/>
                <w:spacing w:val="81"/>
                <w:sz w:val="24"/>
                <w:szCs w:val="24"/>
              </w:rPr>
              <w:t xml:space="preserve"> </w:t>
            </w:r>
            <w:r w:rsidRPr="0018522A">
              <w:rPr>
                <w:rFonts w:ascii="Times New Roman" w:eastAsia="Times New Roman" w:hAnsi="Times New Roman" w:cs="Times New Roman"/>
                <w:sz w:val="24"/>
                <w:szCs w:val="24"/>
              </w:rPr>
              <w:t>документы,</w:t>
            </w:r>
            <w:r w:rsidRPr="0018522A">
              <w:rPr>
                <w:rFonts w:ascii="Times New Roman" w:eastAsia="Times New Roman" w:hAnsi="Times New Roman" w:cs="Times New Roman"/>
                <w:spacing w:val="81"/>
                <w:sz w:val="24"/>
                <w:szCs w:val="24"/>
              </w:rPr>
              <w:t xml:space="preserve"> </w:t>
            </w:r>
            <w:r w:rsidRPr="0018522A">
              <w:rPr>
                <w:rFonts w:ascii="Times New Roman" w:eastAsia="Times New Roman" w:hAnsi="Times New Roman" w:cs="Times New Roman"/>
                <w:sz w:val="24"/>
                <w:szCs w:val="24"/>
              </w:rPr>
              <w:t>регламентирующие</w:t>
            </w:r>
          </w:p>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деятельность</w:t>
            </w:r>
            <w:r w:rsidRPr="0018522A">
              <w:rPr>
                <w:rFonts w:ascii="Times New Roman" w:eastAsia="Times New Roman" w:hAnsi="Times New Roman" w:cs="Times New Roman"/>
                <w:spacing w:val="9"/>
                <w:sz w:val="24"/>
                <w:szCs w:val="24"/>
              </w:rPr>
              <w:t xml:space="preserve"> </w:t>
            </w:r>
            <w:r w:rsidRPr="0018522A">
              <w:rPr>
                <w:rFonts w:ascii="Times New Roman" w:eastAsia="Times New Roman" w:hAnsi="Times New Roman" w:cs="Times New Roman"/>
                <w:sz w:val="24"/>
                <w:szCs w:val="24"/>
              </w:rPr>
              <w:t>школы</w:t>
            </w:r>
            <w:r w:rsidRPr="0018522A">
              <w:rPr>
                <w:rFonts w:ascii="Times New Roman" w:eastAsia="Times New Roman" w:hAnsi="Times New Roman" w:cs="Times New Roman"/>
                <w:spacing w:val="8"/>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3"/>
                <w:sz w:val="24"/>
                <w:szCs w:val="24"/>
              </w:rPr>
              <w:t xml:space="preserve"> </w:t>
            </w:r>
            <w:r w:rsidRPr="0018522A">
              <w:rPr>
                <w:rFonts w:ascii="Times New Roman" w:eastAsia="Times New Roman" w:hAnsi="Times New Roman" w:cs="Times New Roman"/>
                <w:sz w:val="24"/>
                <w:szCs w:val="24"/>
              </w:rPr>
              <w:t>связи</w:t>
            </w:r>
            <w:r w:rsidRPr="0018522A">
              <w:rPr>
                <w:rFonts w:ascii="Times New Roman" w:eastAsia="Times New Roman" w:hAnsi="Times New Roman" w:cs="Times New Roman"/>
                <w:spacing w:val="13"/>
                <w:sz w:val="24"/>
                <w:szCs w:val="24"/>
              </w:rPr>
              <w:t xml:space="preserve"> </w:t>
            </w:r>
            <w:r w:rsidRPr="0018522A">
              <w:rPr>
                <w:rFonts w:ascii="Times New Roman" w:eastAsia="Times New Roman" w:hAnsi="Times New Roman" w:cs="Times New Roman"/>
                <w:sz w:val="24"/>
                <w:szCs w:val="24"/>
              </w:rPr>
              <w:t>с</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подготовкой</w:t>
            </w:r>
            <w:r w:rsidRPr="0018522A">
              <w:rPr>
                <w:rFonts w:ascii="Times New Roman" w:eastAsia="Times New Roman" w:hAnsi="Times New Roman" w:cs="Times New Roman"/>
                <w:spacing w:val="59"/>
                <w:sz w:val="24"/>
                <w:szCs w:val="24"/>
              </w:rPr>
              <w:t xml:space="preserve"> </w:t>
            </w:r>
            <w:r w:rsidRPr="0018522A">
              <w:rPr>
                <w:rFonts w:ascii="Times New Roman" w:eastAsia="Times New Roman" w:hAnsi="Times New Roman" w:cs="Times New Roman"/>
                <w:sz w:val="24"/>
                <w:szCs w:val="24"/>
              </w:rPr>
              <w:t>к</w:t>
            </w:r>
            <w:r w:rsidRPr="0018522A">
              <w:rPr>
                <w:rFonts w:ascii="Times New Roman" w:eastAsia="Times New Roman" w:hAnsi="Times New Roman" w:cs="Times New Roman"/>
                <w:spacing w:val="56"/>
                <w:sz w:val="24"/>
                <w:szCs w:val="24"/>
              </w:rPr>
              <w:t xml:space="preserve"> </w:t>
            </w:r>
            <w:r w:rsidRPr="0018522A">
              <w:rPr>
                <w:rFonts w:ascii="Times New Roman" w:eastAsia="Times New Roman" w:hAnsi="Times New Roman" w:cs="Times New Roman"/>
                <w:sz w:val="24"/>
                <w:szCs w:val="24"/>
              </w:rPr>
              <w:t>введению</w:t>
            </w:r>
            <w:r w:rsidRPr="0018522A">
              <w:rPr>
                <w:rFonts w:ascii="Times New Roman" w:eastAsia="Times New Roman" w:hAnsi="Times New Roman" w:cs="Times New Roman"/>
                <w:spacing w:val="56"/>
                <w:sz w:val="24"/>
                <w:szCs w:val="24"/>
              </w:rPr>
              <w:t xml:space="preserve"> </w:t>
            </w:r>
            <w:r w:rsidRPr="0018522A">
              <w:rPr>
                <w:rFonts w:ascii="Times New Roman" w:eastAsia="Times New Roman" w:hAnsi="Times New Roman" w:cs="Times New Roman"/>
                <w:sz w:val="24"/>
                <w:szCs w:val="24"/>
              </w:rPr>
              <w:t>ФГОС ООО</w:t>
            </w:r>
          </w:p>
        </w:tc>
        <w:tc>
          <w:tcPr>
            <w:tcW w:w="1533" w:type="dxa"/>
            <w:shd w:val="clear" w:color="auto" w:fill="auto"/>
          </w:tcPr>
          <w:p w:rsidR="0018522A" w:rsidRPr="0018522A" w:rsidRDefault="0018522A" w:rsidP="0018522A">
            <w:pPr>
              <w:widowControl w:val="0"/>
              <w:autoSpaceDE w:val="0"/>
              <w:autoSpaceDN w:val="0"/>
              <w:spacing w:after="0" w:line="240" w:lineRule="auto"/>
              <w:ind w:left="-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Сентябрь</w:t>
            </w:r>
          </w:p>
          <w:p w:rsidR="0018522A" w:rsidRPr="0018522A" w:rsidRDefault="0018522A" w:rsidP="0018522A">
            <w:pPr>
              <w:widowControl w:val="0"/>
              <w:tabs>
                <w:tab w:val="left" w:pos="920"/>
              </w:tabs>
              <w:autoSpaceDE w:val="0"/>
              <w:autoSpaceDN w:val="0"/>
              <w:spacing w:before="41" w:after="0" w:line="240" w:lineRule="auto"/>
              <w:ind w:left="-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2022,</w:t>
            </w:r>
            <w:r w:rsidRPr="0018522A">
              <w:rPr>
                <w:rFonts w:ascii="Times New Roman" w:eastAsia="Times New Roman" w:hAnsi="Times New Roman" w:cs="Times New Roman"/>
                <w:sz w:val="24"/>
                <w:szCs w:val="24"/>
              </w:rPr>
              <w:tab/>
              <w:t>по</w:t>
            </w:r>
          </w:p>
          <w:p w:rsidR="0018522A" w:rsidRPr="0018522A" w:rsidRDefault="0018522A" w:rsidP="0018522A">
            <w:pPr>
              <w:widowControl w:val="0"/>
              <w:autoSpaceDE w:val="0"/>
              <w:autoSpaceDN w:val="0"/>
              <w:spacing w:after="0" w:line="240" w:lineRule="auto"/>
              <w:ind w:left="-4" w:right="-71"/>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мере</w:t>
            </w:r>
            <w:r w:rsidRPr="0018522A">
              <w:rPr>
                <w:rFonts w:ascii="Times New Roman" w:eastAsia="Times New Roman" w:hAnsi="Times New Roman" w:cs="Times New Roman"/>
                <w:spacing w:val="1"/>
                <w:sz w:val="24"/>
                <w:szCs w:val="24"/>
              </w:rPr>
              <w:t xml:space="preserve"> </w:t>
            </w:r>
            <w:proofErr w:type="spellStart"/>
            <w:r w:rsidRPr="0018522A">
              <w:rPr>
                <w:rFonts w:ascii="Times New Roman" w:eastAsia="Times New Roman" w:hAnsi="Times New Roman" w:cs="Times New Roman"/>
                <w:sz w:val="24"/>
                <w:szCs w:val="24"/>
              </w:rPr>
              <w:t>необходи</w:t>
            </w:r>
            <w:proofErr w:type="spellEnd"/>
          </w:p>
          <w:p w:rsidR="0018522A" w:rsidRPr="0018522A" w:rsidRDefault="0018522A" w:rsidP="0018522A">
            <w:pPr>
              <w:widowControl w:val="0"/>
              <w:autoSpaceDE w:val="0"/>
              <w:autoSpaceDN w:val="0"/>
              <w:spacing w:after="0" w:line="240" w:lineRule="auto"/>
              <w:ind w:left="-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мости</w:t>
            </w:r>
          </w:p>
        </w:tc>
        <w:tc>
          <w:tcPr>
            <w:tcW w:w="2741" w:type="dxa"/>
            <w:shd w:val="clear" w:color="auto" w:fill="auto"/>
          </w:tcPr>
          <w:p w:rsidR="0018522A" w:rsidRPr="0018522A" w:rsidRDefault="0018522A" w:rsidP="0018522A">
            <w:pPr>
              <w:widowControl w:val="0"/>
              <w:tabs>
                <w:tab w:val="left" w:pos="1803"/>
              </w:tabs>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Разработка </w:t>
            </w:r>
            <w:proofErr w:type="gramStart"/>
            <w:r w:rsidRPr="0018522A">
              <w:rPr>
                <w:rFonts w:ascii="Times New Roman" w:eastAsia="Times New Roman" w:hAnsi="Times New Roman" w:cs="Times New Roman"/>
                <w:sz w:val="24"/>
                <w:szCs w:val="24"/>
              </w:rPr>
              <w:t>новых</w:t>
            </w:r>
            <w:proofErr w:type="gramEnd"/>
          </w:p>
          <w:p w:rsidR="0018522A" w:rsidRPr="0018522A" w:rsidRDefault="0018522A" w:rsidP="0018522A">
            <w:pPr>
              <w:widowControl w:val="0"/>
              <w:autoSpaceDE w:val="0"/>
              <w:autoSpaceDN w:val="0"/>
              <w:spacing w:before="41"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Положений,</w:t>
            </w:r>
            <w:r w:rsidRPr="0018522A">
              <w:rPr>
                <w:rFonts w:ascii="Times New Roman" w:eastAsia="Times New Roman" w:hAnsi="Times New Roman" w:cs="Times New Roman"/>
                <w:spacing w:val="60"/>
                <w:sz w:val="24"/>
                <w:szCs w:val="24"/>
              </w:rPr>
              <w:t xml:space="preserve"> </w:t>
            </w:r>
            <w:r w:rsidRPr="0018522A">
              <w:rPr>
                <w:rFonts w:ascii="Times New Roman" w:eastAsia="Times New Roman" w:hAnsi="Times New Roman" w:cs="Times New Roman"/>
                <w:sz w:val="24"/>
                <w:szCs w:val="24"/>
              </w:rPr>
              <w:t>принятие</w:t>
            </w:r>
          </w:p>
          <w:p w:rsidR="0018522A" w:rsidRPr="0018522A" w:rsidRDefault="0018522A" w:rsidP="0018522A">
            <w:pPr>
              <w:widowControl w:val="0"/>
              <w:tabs>
                <w:tab w:val="left" w:pos="1909"/>
              </w:tabs>
              <w:autoSpaceDE w:val="0"/>
              <w:autoSpaceDN w:val="0"/>
              <w:spacing w:after="0" w:line="240" w:lineRule="auto"/>
              <w:ind w:left="109" w:right="9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приказов и </w:t>
            </w:r>
            <w:r w:rsidRPr="0018522A">
              <w:rPr>
                <w:rFonts w:ascii="Times New Roman" w:eastAsia="Times New Roman" w:hAnsi="Times New Roman" w:cs="Times New Roman"/>
                <w:spacing w:val="-2"/>
                <w:sz w:val="24"/>
                <w:szCs w:val="24"/>
              </w:rPr>
              <w:t>иных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документов</w:t>
            </w:r>
          </w:p>
        </w:tc>
        <w:tc>
          <w:tcPr>
            <w:tcW w:w="1948" w:type="dxa"/>
            <w:shd w:val="clear" w:color="auto" w:fill="auto"/>
          </w:tcPr>
          <w:p w:rsidR="0018522A" w:rsidRPr="0018522A" w:rsidRDefault="0018522A" w:rsidP="0018522A">
            <w:pPr>
              <w:widowControl w:val="0"/>
              <w:autoSpaceDE w:val="0"/>
              <w:autoSpaceDN w:val="0"/>
              <w:spacing w:before="41" w:after="0" w:line="240" w:lineRule="auto"/>
              <w:ind w:left="10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Директор</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школы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1.8.</w:t>
            </w:r>
          </w:p>
        </w:tc>
        <w:tc>
          <w:tcPr>
            <w:tcW w:w="3087" w:type="dxa"/>
            <w:shd w:val="clear" w:color="auto" w:fill="auto"/>
          </w:tcPr>
          <w:p w:rsidR="0018522A" w:rsidRPr="0018522A" w:rsidRDefault="0018522A" w:rsidP="0018522A">
            <w:pPr>
              <w:widowControl w:val="0"/>
              <w:tabs>
                <w:tab w:val="left" w:pos="2778"/>
              </w:tabs>
              <w:autoSpaceDE w:val="0"/>
              <w:autoSpaceDN w:val="0"/>
              <w:spacing w:after="0" w:line="240" w:lineRule="auto"/>
              <w:ind w:left="105" w:right="98"/>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Рассмотрение вопросов</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подготовки</w:t>
            </w:r>
            <w:r w:rsidRPr="0018522A">
              <w:rPr>
                <w:rFonts w:ascii="Times New Roman" w:eastAsia="Times New Roman" w:hAnsi="Times New Roman" w:cs="Times New Roman"/>
                <w:spacing w:val="-14"/>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13"/>
                <w:sz w:val="24"/>
                <w:szCs w:val="24"/>
              </w:rPr>
              <w:t xml:space="preserve"> </w:t>
            </w:r>
            <w:r w:rsidRPr="0018522A">
              <w:rPr>
                <w:rFonts w:ascii="Times New Roman" w:eastAsia="Times New Roman" w:hAnsi="Times New Roman" w:cs="Times New Roman"/>
                <w:sz w:val="24"/>
                <w:szCs w:val="24"/>
              </w:rPr>
              <w:t>введения</w:t>
            </w:r>
            <w:r w:rsidRPr="0018522A">
              <w:rPr>
                <w:rFonts w:ascii="Times New Roman" w:eastAsia="Times New Roman" w:hAnsi="Times New Roman" w:cs="Times New Roman"/>
                <w:spacing w:val="-14"/>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0"/>
                <w:sz w:val="24"/>
                <w:szCs w:val="24"/>
              </w:rPr>
              <w:t xml:space="preserve"> </w:t>
            </w:r>
            <w:r w:rsidRPr="0018522A">
              <w:rPr>
                <w:rFonts w:ascii="Times New Roman" w:eastAsia="Times New Roman" w:hAnsi="Times New Roman" w:cs="Times New Roman"/>
                <w:sz w:val="24"/>
                <w:szCs w:val="24"/>
              </w:rPr>
              <w:t>ООО</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на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педагогическом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совете,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методических</w:t>
            </w:r>
            <w:r w:rsidRPr="0018522A">
              <w:rPr>
                <w:rFonts w:ascii="Times New Roman" w:eastAsia="Times New Roman" w:hAnsi="Times New Roman" w:cs="Times New Roman"/>
                <w:spacing w:val="-4"/>
                <w:sz w:val="24"/>
                <w:szCs w:val="24"/>
              </w:rPr>
              <w:t xml:space="preserve"> </w:t>
            </w:r>
            <w:r w:rsidRPr="0018522A">
              <w:rPr>
                <w:rFonts w:ascii="Times New Roman" w:eastAsia="Times New Roman" w:hAnsi="Times New Roman" w:cs="Times New Roman"/>
                <w:sz w:val="24"/>
                <w:szCs w:val="24"/>
              </w:rPr>
              <w:t>объединениях</w:t>
            </w:r>
          </w:p>
        </w:tc>
        <w:tc>
          <w:tcPr>
            <w:tcW w:w="1533" w:type="dxa"/>
            <w:shd w:val="clear" w:color="auto" w:fill="auto"/>
          </w:tcPr>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Регулярно</w:t>
            </w:r>
          </w:p>
        </w:tc>
        <w:tc>
          <w:tcPr>
            <w:tcW w:w="2741" w:type="dxa"/>
            <w:shd w:val="clear" w:color="auto" w:fill="auto"/>
          </w:tcPr>
          <w:p w:rsidR="0018522A" w:rsidRPr="0018522A" w:rsidRDefault="0018522A" w:rsidP="0018522A">
            <w:pPr>
              <w:widowControl w:val="0"/>
              <w:tabs>
                <w:tab w:val="left" w:pos="1514"/>
                <w:tab w:val="left" w:pos="2197"/>
              </w:tabs>
              <w:autoSpaceDE w:val="0"/>
              <w:autoSpaceDN w:val="0"/>
              <w:spacing w:after="0" w:line="240" w:lineRule="auto"/>
              <w:ind w:left="109" w:right="9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Информирование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педагогических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работников</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3"/>
                <w:sz w:val="24"/>
                <w:szCs w:val="24"/>
              </w:rPr>
              <w:t>по</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вопросам </w:t>
            </w:r>
            <w:r w:rsidRPr="0018522A">
              <w:rPr>
                <w:rFonts w:ascii="Times New Roman" w:eastAsia="Times New Roman" w:hAnsi="Times New Roman" w:cs="Times New Roman"/>
                <w:spacing w:val="-1"/>
                <w:sz w:val="24"/>
                <w:szCs w:val="24"/>
              </w:rPr>
              <w:t>введения</w:t>
            </w:r>
          </w:p>
          <w:p w:rsidR="0018522A" w:rsidRPr="0018522A" w:rsidRDefault="0018522A" w:rsidP="0018522A">
            <w:pPr>
              <w:widowControl w:val="0"/>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74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Рабочая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группа</w:t>
            </w:r>
          </w:p>
        </w:tc>
      </w:tr>
      <w:tr w:rsidR="0018522A" w:rsidRPr="0018522A" w:rsidTr="00EA3423">
        <w:trPr>
          <w:trHeight w:val="1270"/>
        </w:trPr>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1.9</w:t>
            </w:r>
          </w:p>
        </w:tc>
        <w:tc>
          <w:tcPr>
            <w:tcW w:w="3087" w:type="dxa"/>
            <w:shd w:val="clear" w:color="auto" w:fill="auto"/>
          </w:tcPr>
          <w:p w:rsidR="0018522A" w:rsidRPr="0018522A" w:rsidRDefault="0018522A" w:rsidP="0018522A">
            <w:pPr>
              <w:widowControl w:val="0"/>
              <w:tabs>
                <w:tab w:val="left" w:pos="138"/>
                <w:tab w:val="left" w:pos="2927"/>
                <w:tab w:val="left" w:pos="3128"/>
              </w:tabs>
              <w:autoSpaceDE w:val="0"/>
              <w:autoSpaceDN w:val="0"/>
              <w:spacing w:after="0" w:line="240" w:lineRule="auto"/>
              <w:ind w:left="105" w:right="100"/>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Разработка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на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основе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примерной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ООП</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основной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образовательной</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программ</w:t>
            </w:r>
            <w:proofErr w:type="gramStart"/>
            <w:r w:rsidRPr="0018522A">
              <w:rPr>
                <w:rFonts w:ascii="Times New Roman" w:eastAsia="Times New Roman" w:hAnsi="Times New Roman" w:cs="Times New Roman"/>
                <w:sz w:val="24"/>
                <w:szCs w:val="24"/>
              </w:rPr>
              <w:t>ы</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proofErr w:type="gramEnd"/>
            <w:r w:rsidRPr="0018522A">
              <w:rPr>
                <w:rFonts w:ascii="Times New Roman" w:eastAsia="Times New Roman" w:hAnsi="Times New Roman" w:cs="Times New Roman"/>
                <w:sz w:val="24"/>
                <w:szCs w:val="24"/>
              </w:rPr>
              <w:t>,</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том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числе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рабочей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программы</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воспитания,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календарного </w:t>
            </w:r>
            <w:r w:rsidRPr="0018522A">
              <w:rPr>
                <w:rFonts w:ascii="Times New Roman" w:eastAsia="Times New Roman" w:hAnsi="Times New Roman" w:cs="Times New Roman"/>
                <w:spacing w:val="-1"/>
                <w:sz w:val="24"/>
                <w:szCs w:val="24"/>
              </w:rPr>
              <w:t>плана</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 xml:space="preserve">воспитательной </w:t>
            </w:r>
            <w:r w:rsidRPr="0018522A">
              <w:rPr>
                <w:rFonts w:ascii="Times New Roman" w:eastAsia="Times New Roman" w:hAnsi="Times New Roman" w:cs="Times New Roman"/>
                <w:spacing w:val="-1"/>
                <w:sz w:val="24"/>
                <w:szCs w:val="24"/>
              </w:rPr>
              <w:t>работы,</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программы</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формирования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УУД, программы </w:t>
            </w:r>
            <w:r w:rsidRPr="0018522A">
              <w:rPr>
                <w:rFonts w:ascii="Times New Roman" w:eastAsia="Times New Roman" w:hAnsi="Times New Roman" w:cs="Times New Roman"/>
                <w:spacing w:val="-1"/>
                <w:sz w:val="24"/>
                <w:szCs w:val="24"/>
              </w:rPr>
              <w:t>коррекционной</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работы,</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соответствии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требованиями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нового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учебных</w:t>
            </w:r>
            <w:r w:rsidRPr="0018522A">
              <w:rPr>
                <w:rFonts w:ascii="Times New Roman" w:eastAsia="Times New Roman" w:hAnsi="Times New Roman" w:cs="Times New Roman"/>
                <w:spacing w:val="-4"/>
                <w:sz w:val="24"/>
                <w:szCs w:val="24"/>
              </w:rPr>
              <w:t xml:space="preserve"> </w:t>
            </w:r>
            <w:r w:rsidRPr="0018522A">
              <w:rPr>
                <w:rFonts w:ascii="Times New Roman" w:eastAsia="Times New Roman" w:hAnsi="Times New Roman" w:cs="Times New Roman"/>
                <w:sz w:val="24"/>
                <w:szCs w:val="24"/>
              </w:rPr>
              <w:t>планов</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388"/>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pacing w:val="-1"/>
                <w:sz w:val="24"/>
                <w:szCs w:val="24"/>
              </w:rPr>
              <w:t>августа</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2022</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г</w:t>
            </w:r>
          </w:p>
        </w:tc>
        <w:tc>
          <w:tcPr>
            <w:tcW w:w="2741" w:type="dxa"/>
            <w:shd w:val="clear" w:color="auto" w:fill="auto"/>
          </w:tcPr>
          <w:p w:rsidR="0018522A" w:rsidRPr="0018522A" w:rsidRDefault="0018522A" w:rsidP="0018522A">
            <w:pPr>
              <w:widowControl w:val="0"/>
              <w:tabs>
                <w:tab w:val="left" w:pos="1188"/>
                <w:tab w:val="left" w:pos="1476"/>
                <w:tab w:val="left" w:pos="2195"/>
              </w:tabs>
              <w:autoSpaceDE w:val="0"/>
              <w:autoSpaceDN w:val="0"/>
              <w:spacing w:after="0" w:line="240" w:lineRule="auto"/>
              <w:ind w:left="109" w:right="98"/>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Протоколы</w:t>
            </w:r>
            <w:r w:rsidRPr="0018522A">
              <w:rPr>
                <w:rFonts w:ascii="Times New Roman" w:eastAsia="Times New Roman" w:hAnsi="Times New Roman" w:cs="Times New Roman"/>
                <w:spacing w:val="22"/>
                <w:sz w:val="24"/>
                <w:szCs w:val="24"/>
              </w:rPr>
              <w:t xml:space="preserve"> </w:t>
            </w:r>
            <w:r w:rsidRPr="0018522A">
              <w:rPr>
                <w:rFonts w:ascii="Times New Roman" w:eastAsia="Times New Roman" w:hAnsi="Times New Roman" w:cs="Times New Roman"/>
                <w:sz w:val="24"/>
                <w:szCs w:val="24"/>
              </w:rPr>
              <w:t xml:space="preserve">заседаний </w:t>
            </w:r>
            <w:r w:rsidRPr="0018522A">
              <w:rPr>
                <w:rFonts w:ascii="Times New Roman" w:eastAsia="Times New Roman" w:hAnsi="Times New Roman" w:cs="Times New Roman"/>
                <w:spacing w:val="-57"/>
                <w:sz w:val="24"/>
                <w:szCs w:val="24"/>
              </w:rPr>
              <w:t xml:space="preserve"> </w:t>
            </w:r>
            <w:proofErr w:type="gramStart"/>
            <w:r w:rsidRPr="0018522A">
              <w:rPr>
                <w:rFonts w:ascii="Times New Roman" w:eastAsia="Times New Roman" w:hAnsi="Times New Roman" w:cs="Times New Roman"/>
                <w:sz w:val="24"/>
                <w:szCs w:val="24"/>
              </w:rPr>
              <w:t>рабочей</w:t>
            </w:r>
            <w:proofErr w:type="gramEnd"/>
          </w:p>
          <w:p w:rsidR="0018522A" w:rsidRPr="0018522A" w:rsidRDefault="0018522A" w:rsidP="0018522A">
            <w:pPr>
              <w:widowControl w:val="0"/>
              <w:tabs>
                <w:tab w:val="left" w:pos="1188"/>
                <w:tab w:val="left" w:pos="1476"/>
                <w:tab w:val="left" w:pos="2195"/>
              </w:tabs>
              <w:autoSpaceDE w:val="0"/>
              <w:autoSpaceDN w:val="0"/>
              <w:spacing w:after="0" w:line="240" w:lineRule="auto"/>
              <w:ind w:left="109" w:right="98"/>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группы</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2"/>
                <w:sz w:val="24"/>
                <w:szCs w:val="24"/>
              </w:rPr>
              <w:t>по</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разработке </w:t>
            </w:r>
            <w:r w:rsidRPr="0018522A">
              <w:rPr>
                <w:rFonts w:ascii="Times New Roman" w:eastAsia="Times New Roman" w:hAnsi="Times New Roman" w:cs="Times New Roman"/>
                <w:spacing w:val="-1"/>
                <w:sz w:val="24"/>
                <w:szCs w:val="24"/>
              </w:rPr>
              <w:t>основной</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образовательной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программы.</w:t>
            </w:r>
          </w:p>
          <w:p w:rsidR="0018522A" w:rsidRPr="0018522A" w:rsidRDefault="0018522A" w:rsidP="0018522A">
            <w:pPr>
              <w:widowControl w:val="0"/>
              <w:tabs>
                <w:tab w:val="left" w:pos="1131"/>
                <w:tab w:val="left" w:pos="1241"/>
                <w:tab w:val="left" w:pos="1342"/>
                <w:tab w:val="left" w:pos="1568"/>
                <w:tab w:val="left" w:pos="1865"/>
                <w:tab w:val="left" w:pos="1922"/>
                <w:tab w:val="left" w:pos="1961"/>
                <w:tab w:val="left" w:pos="2316"/>
              </w:tabs>
              <w:autoSpaceDE w:val="0"/>
              <w:autoSpaceDN w:val="0"/>
              <w:spacing w:after="0" w:line="240" w:lineRule="auto"/>
              <w:ind w:left="109" w:right="9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Разработанная</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3"/>
                <w:sz w:val="24"/>
                <w:szCs w:val="24"/>
              </w:rPr>
              <w:t>и</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утвержденная ООП </w:t>
            </w:r>
            <w:r w:rsidRPr="0018522A">
              <w:rPr>
                <w:rFonts w:ascii="Times New Roman" w:eastAsia="Times New Roman" w:hAnsi="Times New Roman" w:cs="Times New Roman"/>
                <w:spacing w:val="-57"/>
                <w:sz w:val="24"/>
                <w:szCs w:val="24"/>
              </w:rPr>
              <w:t xml:space="preserve"> </w:t>
            </w:r>
            <w:proofErr w:type="gramStart"/>
            <w:r w:rsidRPr="0018522A">
              <w:rPr>
                <w:rFonts w:ascii="Times New Roman" w:eastAsia="Times New Roman" w:hAnsi="Times New Roman" w:cs="Times New Roman"/>
                <w:sz w:val="24"/>
                <w:szCs w:val="24"/>
              </w:rPr>
              <w:t>ООО</w:t>
            </w:r>
            <w:proofErr w:type="gramEnd"/>
            <w:r w:rsidRPr="0018522A">
              <w:rPr>
                <w:rFonts w:ascii="Times New Roman" w:eastAsia="Times New Roman" w:hAnsi="Times New Roman" w:cs="Times New Roman"/>
                <w:sz w:val="24"/>
                <w:szCs w:val="24"/>
              </w:rPr>
              <w:t xml:space="preserve"> </w:t>
            </w:r>
            <w:r w:rsidRPr="0018522A">
              <w:rPr>
                <w:rFonts w:ascii="Times New Roman" w:eastAsia="Times New Roman" w:hAnsi="Times New Roman" w:cs="Times New Roman"/>
                <w:sz w:val="24"/>
                <w:szCs w:val="24"/>
              </w:rPr>
              <w:tab/>
              <w:t xml:space="preserve">в </w:t>
            </w:r>
            <w:r w:rsidRPr="0018522A">
              <w:rPr>
                <w:rFonts w:ascii="Times New Roman" w:eastAsia="Times New Roman" w:hAnsi="Times New Roman" w:cs="Times New Roman"/>
                <w:sz w:val="24"/>
                <w:szCs w:val="24"/>
              </w:rPr>
              <w:tab/>
              <w:t xml:space="preserve">том </w:t>
            </w:r>
            <w:r w:rsidRPr="0018522A">
              <w:rPr>
                <w:rFonts w:ascii="Times New Roman" w:eastAsia="Times New Roman" w:hAnsi="Times New Roman" w:cs="Times New Roman"/>
                <w:spacing w:val="-1"/>
                <w:sz w:val="24"/>
                <w:szCs w:val="24"/>
              </w:rPr>
              <w:t>числе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рабочая </w:t>
            </w:r>
            <w:r w:rsidRPr="0018522A">
              <w:rPr>
                <w:rFonts w:ascii="Times New Roman" w:eastAsia="Times New Roman" w:hAnsi="Times New Roman" w:cs="Times New Roman"/>
                <w:spacing w:val="-1"/>
                <w:sz w:val="24"/>
                <w:szCs w:val="24"/>
              </w:rPr>
              <w:t>программа</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воспитания,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календарный</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1"/>
                <w:sz w:val="24"/>
                <w:szCs w:val="24"/>
              </w:rPr>
              <w:t>план</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воспитательной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работы,</w:t>
            </w:r>
          </w:p>
          <w:p w:rsidR="0018522A" w:rsidRPr="0018522A" w:rsidRDefault="0018522A" w:rsidP="0018522A">
            <w:pPr>
              <w:widowControl w:val="0"/>
              <w:tabs>
                <w:tab w:val="left" w:pos="877"/>
                <w:tab w:val="left" w:pos="1241"/>
                <w:tab w:val="left" w:pos="1342"/>
                <w:tab w:val="left" w:pos="1568"/>
                <w:tab w:val="left" w:pos="1865"/>
                <w:tab w:val="left" w:pos="1922"/>
                <w:tab w:val="left" w:pos="1961"/>
                <w:tab w:val="left" w:pos="2316"/>
              </w:tabs>
              <w:autoSpaceDE w:val="0"/>
              <w:autoSpaceDN w:val="0"/>
              <w:spacing w:after="0" w:line="240" w:lineRule="auto"/>
              <w:ind w:left="109" w:right="96"/>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программа</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формирования </w:t>
            </w:r>
            <w:r w:rsidRPr="0018522A">
              <w:rPr>
                <w:rFonts w:ascii="Times New Roman" w:eastAsia="Times New Roman" w:hAnsi="Times New Roman" w:cs="Times New Roman"/>
                <w:spacing w:val="-2"/>
                <w:sz w:val="24"/>
                <w:szCs w:val="24"/>
              </w:rPr>
              <w:t>УУД,</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программа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коррекционной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работы</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11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Рабочая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группа,</w:t>
            </w:r>
            <w:r w:rsidRPr="0018522A">
              <w:rPr>
                <w:rFonts w:ascii="Times New Roman" w:eastAsia="Times New Roman" w:hAnsi="Times New Roman" w:cs="Times New Roman"/>
                <w:spacing w:val="1"/>
                <w:sz w:val="24"/>
                <w:szCs w:val="24"/>
              </w:rPr>
              <w:t xml:space="preserve"> </w:t>
            </w:r>
            <w:proofErr w:type="spellStart"/>
            <w:proofErr w:type="gramStart"/>
            <w:r w:rsidRPr="0018522A">
              <w:rPr>
                <w:rFonts w:ascii="Times New Roman" w:eastAsia="Times New Roman" w:hAnsi="Times New Roman" w:cs="Times New Roman"/>
                <w:sz w:val="24"/>
                <w:szCs w:val="24"/>
              </w:rPr>
              <w:t>администраци</w:t>
            </w:r>
            <w:proofErr w:type="spellEnd"/>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я</w:t>
            </w:r>
            <w:proofErr w:type="gramEnd"/>
            <w:r w:rsidRPr="0018522A">
              <w:rPr>
                <w:rFonts w:ascii="Times New Roman" w:eastAsia="Times New Roman" w:hAnsi="Times New Roman" w:cs="Times New Roman"/>
                <w:spacing w:val="1"/>
                <w:sz w:val="24"/>
                <w:szCs w:val="24"/>
              </w:rPr>
              <w:t xml:space="preserve"> ш</w:t>
            </w:r>
            <w:r w:rsidRPr="0018522A">
              <w:rPr>
                <w:rFonts w:ascii="Times New Roman" w:eastAsia="Times New Roman" w:hAnsi="Times New Roman" w:cs="Times New Roman"/>
                <w:sz w:val="24"/>
                <w:szCs w:val="24"/>
              </w:rPr>
              <w:t>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lastRenderedPageBreak/>
              <w:t>1.10</w:t>
            </w:r>
          </w:p>
        </w:tc>
        <w:tc>
          <w:tcPr>
            <w:tcW w:w="3087" w:type="dxa"/>
            <w:shd w:val="clear" w:color="auto" w:fill="auto"/>
          </w:tcPr>
          <w:p w:rsidR="0018522A" w:rsidRPr="0018522A" w:rsidRDefault="0018522A" w:rsidP="0018522A">
            <w:pPr>
              <w:widowControl w:val="0"/>
              <w:tabs>
                <w:tab w:val="left" w:pos="1962"/>
              </w:tabs>
              <w:autoSpaceDE w:val="0"/>
              <w:autoSpaceDN w:val="0"/>
              <w:spacing w:after="0" w:line="240" w:lineRule="auto"/>
              <w:ind w:left="105" w:right="101" w:firstLine="22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Анализ имеющихся в </w:t>
            </w:r>
            <w:r w:rsidRPr="0018522A">
              <w:rPr>
                <w:rFonts w:ascii="Times New Roman" w:eastAsia="Times New Roman" w:hAnsi="Times New Roman" w:cs="Times New Roman"/>
                <w:spacing w:val="1"/>
                <w:sz w:val="24"/>
                <w:szCs w:val="24"/>
              </w:rPr>
              <w:t>ш</w:t>
            </w:r>
            <w:r w:rsidRPr="0018522A">
              <w:rPr>
                <w:rFonts w:ascii="Times New Roman" w:eastAsia="Times New Roman" w:hAnsi="Times New Roman" w:cs="Times New Roman"/>
                <w:sz w:val="24"/>
                <w:szCs w:val="24"/>
              </w:rPr>
              <w:t>коле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условий и ресурсного обеспечения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реализации </w:t>
            </w:r>
            <w:r w:rsidRPr="0018522A">
              <w:rPr>
                <w:rFonts w:ascii="Times New Roman" w:eastAsia="Times New Roman" w:hAnsi="Times New Roman" w:cs="Times New Roman"/>
                <w:spacing w:val="-1"/>
                <w:sz w:val="24"/>
                <w:szCs w:val="24"/>
              </w:rPr>
              <w:t>образовательных</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программ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соответствии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требованиями</w:t>
            </w:r>
            <w:r w:rsidRPr="0018522A">
              <w:rPr>
                <w:rFonts w:ascii="Times New Roman" w:eastAsia="Times New Roman" w:hAnsi="Times New Roman" w:cs="Times New Roman"/>
                <w:spacing w:val="-4"/>
                <w:sz w:val="24"/>
                <w:szCs w:val="24"/>
              </w:rPr>
              <w:t xml:space="preserve"> </w:t>
            </w:r>
            <w:r w:rsidRPr="0018522A">
              <w:rPr>
                <w:rFonts w:ascii="Times New Roman" w:eastAsia="Times New Roman" w:hAnsi="Times New Roman" w:cs="Times New Roman"/>
                <w:sz w:val="24"/>
                <w:szCs w:val="24"/>
              </w:rPr>
              <w:t>новых</w:t>
            </w:r>
            <w:r w:rsidRPr="0018522A">
              <w:rPr>
                <w:rFonts w:ascii="Times New Roman" w:eastAsia="Times New Roman" w:hAnsi="Times New Roman" w:cs="Times New Roman"/>
                <w:spacing w:val="-4"/>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ООО</w:t>
            </w:r>
          </w:p>
        </w:tc>
        <w:tc>
          <w:tcPr>
            <w:tcW w:w="1533" w:type="dxa"/>
            <w:shd w:val="clear" w:color="auto" w:fill="auto"/>
          </w:tcPr>
          <w:p w:rsidR="0018522A" w:rsidRPr="0018522A" w:rsidRDefault="0018522A" w:rsidP="0018522A">
            <w:pPr>
              <w:widowControl w:val="0"/>
              <w:tabs>
                <w:tab w:val="right" w:pos="1171"/>
              </w:tabs>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До</w:t>
            </w:r>
            <w:r w:rsidRPr="0018522A">
              <w:rPr>
                <w:rFonts w:ascii="Times New Roman" w:eastAsia="Times New Roman" w:hAnsi="Times New Roman" w:cs="Times New Roman"/>
                <w:sz w:val="24"/>
                <w:szCs w:val="24"/>
              </w:rPr>
              <w:tab/>
              <w:t>1</w:t>
            </w:r>
          </w:p>
          <w:p w:rsidR="0018522A" w:rsidRPr="0018522A" w:rsidRDefault="0018522A" w:rsidP="0018522A">
            <w:pPr>
              <w:widowControl w:val="0"/>
              <w:autoSpaceDE w:val="0"/>
              <w:autoSpaceDN w:val="0"/>
              <w:spacing w:before="41" w:after="0" w:line="240" w:lineRule="auto"/>
              <w:ind w:left="105" w:right="236"/>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сентября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2022</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г</w:t>
            </w:r>
          </w:p>
        </w:tc>
        <w:tc>
          <w:tcPr>
            <w:tcW w:w="2741" w:type="dxa"/>
            <w:shd w:val="clear" w:color="auto" w:fill="auto"/>
          </w:tcPr>
          <w:p w:rsidR="0018522A" w:rsidRPr="0018522A" w:rsidRDefault="0018522A" w:rsidP="0018522A">
            <w:pPr>
              <w:widowControl w:val="0"/>
              <w:tabs>
                <w:tab w:val="left" w:pos="1272"/>
                <w:tab w:val="left" w:pos="1735"/>
                <w:tab w:val="left" w:pos="1802"/>
              </w:tabs>
              <w:autoSpaceDE w:val="0"/>
              <w:autoSpaceDN w:val="0"/>
              <w:spacing w:after="0" w:line="240" w:lineRule="auto"/>
              <w:ind w:left="109" w:right="9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Аналитическая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справка</w:t>
            </w:r>
            <w:r w:rsidRPr="0018522A">
              <w:rPr>
                <w:rFonts w:ascii="Times New Roman" w:eastAsia="Times New Roman" w:hAnsi="Times New Roman" w:cs="Times New Roman"/>
                <w:sz w:val="24"/>
                <w:szCs w:val="24"/>
              </w:rPr>
              <w:tab/>
              <w:t>об оценке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условий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образовательной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организации</w:t>
            </w:r>
            <w:r w:rsidRPr="0018522A">
              <w:rPr>
                <w:rFonts w:ascii="Times New Roman" w:eastAsia="Times New Roman" w:hAnsi="Times New Roman" w:cs="Times New Roman"/>
                <w:spacing w:val="45"/>
                <w:sz w:val="24"/>
                <w:szCs w:val="24"/>
              </w:rPr>
              <w:t xml:space="preserve"> </w:t>
            </w:r>
            <w:r w:rsidRPr="0018522A">
              <w:rPr>
                <w:rFonts w:ascii="Times New Roman" w:eastAsia="Times New Roman" w:hAnsi="Times New Roman" w:cs="Times New Roman"/>
                <w:sz w:val="24"/>
                <w:szCs w:val="24"/>
              </w:rPr>
              <w:t>с</w:t>
            </w:r>
            <w:r w:rsidRPr="0018522A">
              <w:rPr>
                <w:rFonts w:ascii="Times New Roman" w:eastAsia="Times New Roman" w:hAnsi="Times New Roman" w:cs="Times New Roman"/>
                <w:spacing w:val="43"/>
                <w:sz w:val="24"/>
                <w:szCs w:val="24"/>
              </w:rPr>
              <w:t xml:space="preserve"> </w:t>
            </w:r>
            <w:r w:rsidRPr="0018522A">
              <w:rPr>
                <w:rFonts w:ascii="Times New Roman" w:eastAsia="Times New Roman" w:hAnsi="Times New Roman" w:cs="Times New Roman"/>
                <w:sz w:val="24"/>
                <w:szCs w:val="24"/>
              </w:rPr>
              <w:t>учетом</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требований </w:t>
            </w:r>
            <w:r w:rsidRPr="0018522A">
              <w:rPr>
                <w:rFonts w:ascii="Times New Roman" w:eastAsia="Times New Roman" w:hAnsi="Times New Roman" w:cs="Times New Roman"/>
                <w:spacing w:val="-1"/>
                <w:sz w:val="24"/>
                <w:szCs w:val="24"/>
              </w:rPr>
              <w:t xml:space="preserve">новых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74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Рабочая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группа</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1.11</w:t>
            </w:r>
          </w:p>
        </w:tc>
        <w:tc>
          <w:tcPr>
            <w:tcW w:w="3087" w:type="dxa"/>
            <w:shd w:val="clear" w:color="auto" w:fill="auto"/>
          </w:tcPr>
          <w:p w:rsidR="0018522A" w:rsidRPr="0018522A" w:rsidRDefault="0018522A" w:rsidP="0018522A">
            <w:pPr>
              <w:widowControl w:val="0"/>
              <w:tabs>
                <w:tab w:val="left" w:pos="2871"/>
              </w:tabs>
              <w:autoSpaceDE w:val="0"/>
              <w:autoSpaceDN w:val="0"/>
              <w:spacing w:after="0" w:line="240" w:lineRule="auto"/>
              <w:ind w:left="105" w:right="102"/>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Разработка и реализация системы</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мониторинга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образовательных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потребностей </w:t>
            </w:r>
            <w:r w:rsidRPr="0018522A">
              <w:rPr>
                <w:rFonts w:ascii="Times New Roman" w:eastAsia="Times New Roman" w:hAnsi="Times New Roman" w:cs="Times New Roman"/>
                <w:spacing w:val="-1"/>
                <w:sz w:val="24"/>
                <w:szCs w:val="24"/>
              </w:rPr>
              <w:t>(запросов)</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обучающихся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родителей</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(законных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представителей)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для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проектирования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учебных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планов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части,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формируемой</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участниками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образовательных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отношений,</w:t>
            </w:r>
            <w:r w:rsidRPr="0018522A">
              <w:rPr>
                <w:rFonts w:ascii="Times New Roman" w:eastAsia="Times New Roman" w:hAnsi="Times New Roman" w:cs="Times New Roman"/>
                <w:spacing w:val="53"/>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54"/>
                <w:sz w:val="24"/>
                <w:szCs w:val="24"/>
              </w:rPr>
              <w:t xml:space="preserve"> </w:t>
            </w:r>
            <w:r w:rsidRPr="0018522A">
              <w:rPr>
                <w:rFonts w:ascii="Times New Roman" w:eastAsia="Times New Roman" w:hAnsi="Times New Roman" w:cs="Times New Roman"/>
                <w:sz w:val="24"/>
                <w:szCs w:val="24"/>
              </w:rPr>
              <w:t>планов</w:t>
            </w:r>
            <w:r w:rsidRPr="0018522A">
              <w:rPr>
                <w:rFonts w:ascii="Times New Roman" w:eastAsia="Times New Roman" w:hAnsi="Times New Roman" w:cs="Times New Roman"/>
                <w:spacing w:val="53"/>
                <w:sz w:val="24"/>
                <w:szCs w:val="24"/>
              </w:rPr>
              <w:t xml:space="preserve"> </w:t>
            </w:r>
            <w:r w:rsidRPr="0018522A">
              <w:rPr>
                <w:rFonts w:ascii="Times New Roman" w:eastAsia="Times New Roman" w:hAnsi="Times New Roman" w:cs="Times New Roman"/>
                <w:sz w:val="24"/>
                <w:szCs w:val="24"/>
              </w:rPr>
              <w:t>внеурочной</w:t>
            </w:r>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деятельност</w:t>
            </w:r>
            <w:proofErr w:type="gramStart"/>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ООО</w:t>
            </w:r>
            <w:proofErr w:type="gramEnd"/>
          </w:p>
        </w:tc>
        <w:tc>
          <w:tcPr>
            <w:tcW w:w="1533" w:type="dxa"/>
            <w:shd w:val="clear" w:color="auto" w:fill="auto"/>
          </w:tcPr>
          <w:p w:rsidR="0018522A" w:rsidRPr="0018522A" w:rsidRDefault="0018522A" w:rsidP="0018522A">
            <w:pPr>
              <w:widowControl w:val="0"/>
              <w:autoSpaceDE w:val="0"/>
              <w:autoSpaceDN w:val="0"/>
              <w:spacing w:after="0" w:line="240" w:lineRule="auto"/>
              <w:ind w:left="105" w:right="153"/>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Ежегод</w:t>
            </w:r>
            <w:proofErr w:type="spellEnd"/>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но</w:t>
            </w:r>
            <w:proofErr w:type="gramEnd"/>
          </w:p>
        </w:tc>
        <w:tc>
          <w:tcPr>
            <w:tcW w:w="2741" w:type="dxa"/>
            <w:shd w:val="clear" w:color="auto" w:fill="auto"/>
          </w:tcPr>
          <w:p w:rsidR="0018522A" w:rsidRPr="0018522A" w:rsidRDefault="0018522A" w:rsidP="0018522A">
            <w:pPr>
              <w:widowControl w:val="0"/>
              <w:autoSpaceDE w:val="0"/>
              <w:autoSpaceDN w:val="0"/>
              <w:spacing w:after="0" w:line="240" w:lineRule="auto"/>
              <w:ind w:left="229" w:right="751"/>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Аналитическая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справка</w:t>
            </w:r>
          </w:p>
        </w:tc>
        <w:tc>
          <w:tcPr>
            <w:tcW w:w="1948" w:type="dxa"/>
            <w:shd w:val="clear" w:color="auto" w:fill="auto"/>
          </w:tcPr>
          <w:p w:rsidR="0018522A" w:rsidRPr="0018522A" w:rsidRDefault="0018522A" w:rsidP="0018522A">
            <w:pPr>
              <w:widowControl w:val="0"/>
              <w:autoSpaceDE w:val="0"/>
              <w:autoSpaceDN w:val="0"/>
              <w:spacing w:after="0" w:line="240" w:lineRule="auto"/>
              <w:ind w:left="6" w:right="-117"/>
              <w:rPr>
                <w:rFonts w:ascii="Times New Roman" w:eastAsia="Times New Roman" w:hAnsi="Times New Roman" w:cs="Times New Roman"/>
                <w:spacing w:val="1"/>
                <w:sz w:val="24"/>
                <w:szCs w:val="24"/>
              </w:rPr>
            </w:pPr>
            <w:r w:rsidRPr="0018522A">
              <w:rPr>
                <w:rFonts w:ascii="Times New Roman" w:eastAsia="Times New Roman" w:hAnsi="Times New Roman" w:cs="Times New Roman"/>
                <w:sz w:val="24"/>
                <w:szCs w:val="24"/>
              </w:rPr>
              <w:t>Рабочие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группы,</w:t>
            </w:r>
            <w:r w:rsidRPr="0018522A">
              <w:rPr>
                <w:rFonts w:ascii="Times New Roman" w:eastAsia="Times New Roman" w:hAnsi="Times New Roman" w:cs="Times New Roman"/>
                <w:spacing w:val="1"/>
                <w:sz w:val="24"/>
                <w:szCs w:val="24"/>
              </w:rPr>
              <w:t xml:space="preserve"> </w:t>
            </w:r>
          </w:p>
          <w:p w:rsidR="0018522A" w:rsidRPr="0018522A" w:rsidRDefault="0018522A" w:rsidP="0018522A">
            <w:pPr>
              <w:widowControl w:val="0"/>
              <w:autoSpaceDE w:val="0"/>
              <w:autoSpaceDN w:val="0"/>
              <w:spacing w:after="0" w:line="240" w:lineRule="auto"/>
              <w:ind w:left="6" w:right="-117"/>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администраци</w:t>
            </w:r>
            <w:proofErr w:type="spellEnd"/>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я</w:t>
            </w:r>
            <w:proofErr w:type="gramEnd"/>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1.12</w:t>
            </w:r>
          </w:p>
        </w:tc>
        <w:tc>
          <w:tcPr>
            <w:tcW w:w="3087" w:type="dxa"/>
            <w:shd w:val="clear" w:color="auto" w:fill="auto"/>
          </w:tcPr>
          <w:p w:rsidR="0018522A" w:rsidRPr="0018522A" w:rsidRDefault="0018522A" w:rsidP="0018522A">
            <w:pPr>
              <w:widowControl w:val="0"/>
              <w:tabs>
                <w:tab w:val="left" w:pos="2379"/>
                <w:tab w:val="left" w:pos="2595"/>
              </w:tabs>
              <w:autoSpaceDE w:val="0"/>
              <w:autoSpaceDN w:val="0"/>
              <w:spacing w:after="0" w:line="240" w:lineRule="auto"/>
              <w:ind w:left="105" w:right="101"/>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Внесение изменений в «Положение</w:t>
            </w:r>
            <w:r w:rsidRPr="0018522A">
              <w:rPr>
                <w:rFonts w:ascii="Times New Roman" w:eastAsia="Times New Roman" w:hAnsi="Times New Roman" w:cs="Times New Roman"/>
                <w:sz w:val="24"/>
                <w:szCs w:val="24"/>
              </w:rPr>
              <w:tab/>
              <w:t xml:space="preserve">о  </w:t>
            </w:r>
            <w:r w:rsidRPr="0018522A">
              <w:rPr>
                <w:rFonts w:ascii="Times New Roman" w:eastAsia="Times New Roman" w:hAnsi="Times New Roman" w:cs="Times New Roman"/>
                <w:spacing w:val="-2"/>
                <w:sz w:val="24"/>
                <w:szCs w:val="24"/>
              </w:rPr>
              <w:t>формах,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периодичности,</w:t>
            </w:r>
            <w:r w:rsidRPr="0018522A">
              <w:rPr>
                <w:rFonts w:ascii="Times New Roman" w:eastAsia="Times New Roman" w:hAnsi="Times New Roman" w:cs="Times New Roman"/>
                <w:spacing w:val="34"/>
                <w:sz w:val="24"/>
                <w:szCs w:val="24"/>
              </w:rPr>
              <w:t xml:space="preserve"> </w:t>
            </w:r>
            <w:r w:rsidRPr="0018522A">
              <w:rPr>
                <w:rFonts w:ascii="Times New Roman" w:eastAsia="Times New Roman" w:hAnsi="Times New Roman" w:cs="Times New Roman"/>
                <w:sz w:val="24"/>
                <w:szCs w:val="24"/>
              </w:rPr>
              <w:t>порядке</w:t>
            </w:r>
            <w:r w:rsidRPr="0018522A">
              <w:rPr>
                <w:rFonts w:ascii="Times New Roman" w:eastAsia="Times New Roman" w:hAnsi="Times New Roman" w:cs="Times New Roman"/>
                <w:spacing w:val="37"/>
                <w:sz w:val="24"/>
                <w:szCs w:val="24"/>
              </w:rPr>
              <w:t xml:space="preserve"> </w:t>
            </w:r>
            <w:r w:rsidRPr="0018522A">
              <w:rPr>
                <w:rFonts w:ascii="Times New Roman" w:eastAsia="Times New Roman" w:hAnsi="Times New Roman" w:cs="Times New Roman"/>
                <w:sz w:val="24"/>
                <w:szCs w:val="24"/>
              </w:rPr>
              <w:t>текущего контроля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успеваемости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промежуточной </w:t>
            </w:r>
            <w:r w:rsidRPr="0018522A">
              <w:rPr>
                <w:rFonts w:ascii="Times New Roman" w:eastAsia="Times New Roman" w:hAnsi="Times New Roman" w:cs="Times New Roman"/>
                <w:spacing w:val="-1"/>
                <w:sz w:val="24"/>
                <w:szCs w:val="24"/>
              </w:rPr>
              <w:t>аттестации</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обучающихся»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части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введения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комплексного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подхода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оценке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результатов </w:t>
            </w:r>
            <w:r w:rsidRPr="0018522A">
              <w:rPr>
                <w:rFonts w:ascii="Times New Roman" w:eastAsia="Times New Roman" w:hAnsi="Times New Roman" w:cs="Times New Roman"/>
                <w:spacing w:val="-1"/>
                <w:sz w:val="24"/>
                <w:szCs w:val="24"/>
              </w:rPr>
              <w:t>образования:</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предметных,</w:t>
            </w:r>
            <w:r w:rsidRPr="0018522A">
              <w:rPr>
                <w:rFonts w:ascii="Times New Roman" w:eastAsia="Times New Roman" w:hAnsi="Times New Roman" w:cs="Times New Roman"/>
                <w:spacing w:val="1"/>
                <w:sz w:val="24"/>
                <w:szCs w:val="24"/>
              </w:rPr>
              <w:t xml:space="preserve"> </w:t>
            </w:r>
            <w:proofErr w:type="spellStart"/>
            <w:r w:rsidRPr="0018522A">
              <w:rPr>
                <w:rFonts w:ascii="Times New Roman" w:eastAsia="Times New Roman" w:hAnsi="Times New Roman" w:cs="Times New Roman"/>
                <w:sz w:val="24"/>
                <w:szCs w:val="24"/>
              </w:rPr>
              <w:t>метапредметных</w:t>
            </w:r>
            <w:proofErr w:type="spellEnd"/>
            <w:r w:rsidRPr="0018522A">
              <w:rPr>
                <w:rFonts w:ascii="Times New Roman" w:eastAsia="Times New Roman" w:hAnsi="Times New Roman" w:cs="Times New Roman"/>
                <w:sz w:val="24"/>
                <w:szCs w:val="24"/>
              </w:rPr>
              <w:t>,</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личностных</w:t>
            </w:r>
            <w:r w:rsidRPr="0018522A">
              <w:rPr>
                <w:rFonts w:ascii="Times New Roman" w:eastAsia="Times New Roman" w:hAnsi="Times New Roman" w:cs="Times New Roman"/>
                <w:spacing w:val="22"/>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соответствии</w:t>
            </w:r>
            <w:r w:rsidRPr="0018522A">
              <w:rPr>
                <w:rFonts w:ascii="Times New Roman" w:eastAsia="Times New Roman" w:hAnsi="Times New Roman" w:cs="Times New Roman"/>
                <w:spacing w:val="23"/>
                <w:sz w:val="24"/>
                <w:szCs w:val="24"/>
              </w:rPr>
              <w:t xml:space="preserve"> </w:t>
            </w:r>
            <w:proofErr w:type="gramStart"/>
            <w:r w:rsidRPr="0018522A">
              <w:rPr>
                <w:rFonts w:ascii="Times New Roman" w:eastAsia="Times New Roman" w:hAnsi="Times New Roman" w:cs="Times New Roman"/>
                <w:sz w:val="24"/>
                <w:szCs w:val="24"/>
              </w:rPr>
              <w:t>с</w:t>
            </w:r>
            <w:proofErr w:type="gramEnd"/>
          </w:p>
          <w:p w:rsidR="0018522A" w:rsidRPr="0018522A" w:rsidRDefault="0018522A" w:rsidP="0018522A">
            <w:pPr>
              <w:widowControl w:val="0"/>
              <w:tabs>
                <w:tab w:val="left" w:pos="1789"/>
                <w:tab w:val="left" w:pos="3603"/>
              </w:tabs>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новым </w:t>
            </w:r>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77"/>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 xml:space="preserve">По </w:t>
            </w:r>
            <w:r w:rsidRPr="0018522A">
              <w:rPr>
                <w:rFonts w:ascii="Times New Roman" w:eastAsia="Times New Roman" w:hAnsi="Times New Roman" w:cs="Times New Roman"/>
                <w:sz w:val="24"/>
                <w:szCs w:val="24"/>
              </w:rPr>
              <w:t>мере</w:t>
            </w:r>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необходи</w:t>
            </w:r>
            <w:proofErr w:type="spellEnd"/>
          </w:p>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мости</w:t>
            </w:r>
          </w:p>
        </w:tc>
        <w:tc>
          <w:tcPr>
            <w:tcW w:w="2741" w:type="dxa"/>
            <w:shd w:val="clear" w:color="auto" w:fill="auto"/>
          </w:tcPr>
          <w:p w:rsidR="0018522A" w:rsidRPr="0018522A" w:rsidRDefault="0018522A" w:rsidP="0018522A">
            <w:pPr>
              <w:widowControl w:val="0"/>
              <w:autoSpaceDE w:val="0"/>
              <w:autoSpaceDN w:val="0"/>
              <w:spacing w:after="0" w:line="240" w:lineRule="auto"/>
              <w:ind w:left="109" w:right="98"/>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Положение</w:t>
            </w:r>
            <w:r w:rsidRPr="0018522A">
              <w:rPr>
                <w:rFonts w:ascii="Times New Roman" w:eastAsia="Times New Roman" w:hAnsi="Times New Roman" w:cs="Times New Roman"/>
                <w:spacing w:val="34"/>
                <w:sz w:val="24"/>
                <w:szCs w:val="24"/>
              </w:rPr>
              <w:t xml:space="preserve"> </w:t>
            </w:r>
            <w:r w:rsidRPr="0018522A">
              <w:rPr>
                <w:rFonts w:ascii="Times New Roman" w:eastAsia="Times New Roman" w:hAnsi="Times New Roman" w:cs="Times New Roman"/>
                <w:sz w:val="24"/>
                <w:szCs w:val="24"/>
              </w:rPr>
              <w:t>о</w:t>
            </w:r>
            <w:r w:rsidRPr="0018522A">
              <w:rPr>
                <w:rFonts w:ascii="Times New Roman" w:eastAsia="Times New Roman" w:hAnsi="Times New Roman" w:cs="Times New Roman"/>
                <w:spacing w:val="41"/>
                <w:sz w:val="24"/>
                <w:szCs w:val="24"/>
              </w:rPr>
              <w:t xml:space="preserve"> </w:t>
            </w:r>
            <w:r w:rsidRPr="0018522A">
              <w:rPr>
                <w:rFonts w:ascii="Times New Roman" w:eastAsia="Times New Roman" w:hAnsi="Times New Roman" w:cs="Times New Roman"/>
                <w:sz w:val="24"/>
                <w:szCs w:val="24"/>
              </w:rPr>
              <w:t>формах,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периодичности,</w:t>
            </w:r>
          </w:p>
          <w:p w:rsidR="0018522A" w:rsidRPr="0018522A" w:rsidRDefault="0018522A" w:rsidP="0018522A">
            <w:pPr>
              <w:widowControl w:val="0"/>
              <w:tabs>
                <w:tab w:val="left" w:pos="2316"/>
              </w:tabs>
              <w:autoSpaceDE w:val="0"/>
              <w:autoSpaceDN w:val="0"/>
              <w:spacing w:after="0" w:line="240" w:lineRule="auto"/>
              <w:ind w:left="109" w:right="9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порядке текущего контроля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успеваемости </w:t>
            </w:r>
            <w:r w:rsidRPr="0018522A">
              <w:rPr>
                <w:rFonts w:ascii="Times New Roman" w:eastAsia="Times New Roman" w:hAnsi="Times New Roman" w:cs="Times New Roman"/>
                <w:spacing w:val="-4"/>
                <w:sz w:val="24"/>
                <w:szCs w:val="24"/>
              </w:rPr>
              <w:t>и</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промежуточной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аттестации</w:t>
            </w:r>
            <w:r w:rsidRPr="0018522A">
              <w:rPr>
                <w:rFonts w:ascii="Times New Roman" w:eastAsia="Times New Roman" w:hAnsi="Times New Roman" w:cs="Times New Roman"/>
                <w:spacing w:val="1"/>
                <w:sz w:val="24"/>
                <w:szCs w:val="24"/>
              </w:rPr>
              <w:t xml:space="preserve"> </w:t>
            </w:r>
            <w:proofErr w:type="gramStart"/>
            <w:r w:rsidRPr="0018522A">
              <w:rPr>
                <w:rFonts w:ascii="Times New Roman" w:eastAsia="Times New Roman" w:hAnsi="Times New Roman" w:cs="Times New Roman"/>
                <w:sz w:val="24"/>
                <w:szCs w:val="24"/>
              </w:rPr>
              <w:t>обучающихся</w:t>
            </w:r>
            <w:proofErr w:type="gramEnd"/>
            <w:r w:rsidRPr="0018522A">
              <w:rPr>
                <w:rFonts w:ascii="Times New Roman" w:eastAsia="Times New Roman" w:hAnsi="Times New Roman" w:cs="Times New Roman"/>
                <w:sz w:val="24"/>
                <w:szCs w:val="24"/>
              </w:rPr>
              <w:t>.</w:t>
            </w:r>
          </w:p>
          <w:p w:rsidR="0018522A" w:rsidRPr="0018522A" w:rsidRDefault="0018522A" w:rsidP="0018522A">
            <w:pPr>
              <w:widowControl w:val="0"/>
              <w:tabs>
                <w:tab w:val="left" w:pos="1103"/>
                <w:tab w:val="left" w:pos="1433"/>
              </w:tabs>
              <w:autoSpaceDE w:val="0"/>
              <w:autoSpaceDN w:val="0"/>
              <w:spacing w:after="0" w:line="240" w:lineRule="auto"/>
              <w:ind w:left="109" w:right="96"/>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 xml:space="preserve">Протокол </w:t>
            </w:r>
            <w:r w:rsidRPr="0018522A">
              <w:rPr>
                <w:rFonts w:ascii="Times New Roman" w:eastAsia="Times New Roman" w:hAnsi="Times New Roman" w:cs="Times New Roman"/>
                <w:sz w:val="24"/>
                <w:szCs w:val="24"/>
              </w:rPr>
              <w:t>педсовета</w:t>
            </w:r>
            <w:r w:rsidRPr="0018522A">
              <w:rPr>
                <w:rFonts w:ascii="Times New Roman" w:eastAsia="Times New Roman" w:hAnsi="Times New Roman" w:cs="Times New Roman"/>
                <w:spacing w:val="30"/>
                <w:sz w:val="24"/>
                <w:szCs w:val="24"/>
              </w:rPr>
              <w:t xml:space="preserve"> </w:t>
            </w:r>
            <w:r w:rsidRPr="0018522A">
              <w:rPr>
                <w:rFonts w:ascii="Times New Roman" w:eastAsia="Times New Roman" w:hAnsi="Times New Roman" w:cs="Times New Roman"/>
                <w:sz w:val="24"/>
                <w:szCs w:val="24"/>
              </w:rPr>
              <w:t xml:space="preserve">об </w:t>
            </w:r>
            <w:r w:rsidRPr="0018522A">
              <w:rPr>
                <w:rFonts w:ascii="Times New Roman" w:eastAsia="Times New Roman" w:hAnsi="Times New Roman" w:cs="Times New Roman"/>
                <w:spacing w:val="-1"/>
                <w:sz w:val="24"/>
                <w:szCs w:val="24"/>
              </w:rPr>
              <w:t>утверждении</w:t>
            </w:r>
          </w:p>
          <w:p w:rsidR="0018522A" w:rsidRPr="0018522A" w:rsidRDefault="0018522A" w:rsidP="0018522A">
            <w:pPr>
              <w:widowControl w:val="0"/>
              <w:tabs>
                <w:tab w:val="left" w:pos="1491"/>
              </w:tabs>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изменений.</w:t>
            </w:r>
          </w:p>
        </w:tc>
        <w:tc>
          <w:tcPr>
            <w:tcW w:w="1948" w:type="dxa"/>
            <w:shd w:val="clear" w:color="auto" w:fill="auto"/>
          </w:tcPr>
          <w:p w:rsidR="0018522A" w:rsidRPr="0018522A" w:rsidRDefault="0018522A" w:rsidP="0018522A">
            <w:pPr>
              <w:widowControl w:val="0"/>
              <w:autoSpaceDE w:val="0"/>
              <w:autoSpaceDN w:val="0"/>
              <w:spacing w:after="0" w:line="240" w:lineRule="auto"/>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администраци</w:t>
            </w:r>
            <w:proofErr w:type="spellEnd"/>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я</w:t>
            </w:r>
            <w:proofErr w:type="gramEnd"/>
            <w:r w:rsidRPr="0018522A">
              <w:rPr>
                <w:rFonts w:ascii="Times New Roman" w:eastAsia="Times New Roman" w:hAnsi="Times New Roman" w:cs="Times New Roman"/>
                <w:spacing w:val="1"/>
                <w:sz w:val="24"/>
                <w:szCs w:val="24"/>
              </w:rPr>
              <w:t xml:space="preserve"> ш</w:t>
            </w:r>
            <w:r w:rsidRPr="0018522A">
              <w:rPr>
                <w:rFonts w:ascii="Times New Roman" w:eastAsia="Times New Roman" w:hAnsi="Times New Roman" w:cs="Times New Roman"/>
                <w:sz w:val="24"/>
                <w:szCs w:val="24"/>
              </w:rPr>
              <w:t>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1.13</w:t>
            </w:r>
          </w:p>
        </w:tc>
        <w:tc>
          <w:tcPr>
            <w:tcW w:w="3087" w:type="dxa"/>
            <w:shd w:val="clear" w:color="auto" w:fill="auto"/>
          </w:tcPr>
          <w:p w:rsidR="0018522A" w:rsidRPr="0018522A" w:rsidRDefault="0018522A" w:rsidP="0018522A">
            <w:pPr>
              <w:widowControl w:val="0"/>
              <w:tabs>
                <w:tab w:val="left" w:pos="3128"/>
              </w:tabs>
              <w:autoSpaceDE w:val="0"/>
              <w:autoSpaceDN w:val="0"/>
              <w:spacing w:after="0" w:line="240" w:lineRule="auto"/>
              <w:ind w:left="105" w:right="100"/>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Формирование </w:t>
            </w:r>
            <w:r w:rsidRPr="0018522A">
              <w:rPr>
                <w:rFonts w:ascii="Times New Roman" w:eastAsia="Times New Roman" w:hAnsi="Times New Roman" w:cs="Times New Roman"/>
                <w:spacing w:val="-1"/>
                <w:sz w:val="24"/>
                <w:szCs w:val="24"/>
              </w:rPr>
              <w:t>плана</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функционирования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ВСОКО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условиях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постепенного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перехода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на</w:t>
            </w:r>
            <w:r w:rsidRPr="0018522A">
              <w:rPr>
                <w:rFonts w:ascii="Times New Roman" w:eastAsia="Times New Roman" w:hAnsi="Times New Roman" w:cs="Times New Roman"/>
                <w:spacing w:val="-6"/>
                <w:sz w:val="24"/>
                <w:szCs w:val="24"/>
              </w:rPr>
              <w:t xml:space="preserve"> </w:t>
            </w:r>
            <w:proofErr w:type="gramStart"/>
            <w:r w:rsidRPr="0018522A">
              <w:rPr>
                <w:rFonts w:ascii="Times New Roman" w:eastAsia="Times New Roman" w:hAnsi="Times New Roman" w:cs="Times New Roman"/>
                <w:sz w:val="24"/>
                <w:szCs w:val="24"/>
              </w:rPr>
              <w:t>новый</w:t>
            </w:r>
            <w:proofErr w:type="gramEnd"/>
            <w:r w:rsidRPr="0018522A">
              <w:rPr>
                <w:rFonts w:ascii="Times New Roman" w:eastAsia="Times New Roman" w:hAnsi="Times New Roman" w:cs="Times New Roman"/>
                <w:spacing w:val="-11"/>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7"/>
                <w:sz w:val="24"/>
                <w:szCs w:val="24"/>
              </w:rPr>
              <w:t xml:space="preserve"> </w:t>
            </w:r>
            <w:r w:rsidRPr="0018522A">
              <w:rPr>
                <w:rFonts w:ascii="Times New Roman" w:eastAsia="Times New Roman" w:hAnsi="Times New Roman" w:cs="Times New Roman"/>
                <w:sz w:val="24"/>
                <w:szCs w:val="24"/>
              </w:rPr>
              <w:t>ООО</w:t>
            </w:r>
            <w:r w:rsidRPr="0018522A">
              <w:rPr>
                <w:rFonts w:ascii="Times New Roman" w:eastAsia="Times New Roman" w:hAnsi="Times New Roman" w:cs="Times New Roman"/>
                <w:spacing w:val="-10"/>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9"/>
                <w:sz w:val="24"/>
                <w:szCs w:val="24"/>
              </w:rPr>
              <w:t xml:space="preserve"> </w:t>
            </w:r>
            <w:r w:rsidRPr="0018522A">
              <w:rPr>
                <w:rFonts w:ascii="Times New Roman" w:eastAsia="Times New Roman" w:hAnsi="Times New Roman" w:cs="Times New Roman"/>
                <w:sz w:val="24"/>
                <w:szCs w:val="24"/>
              </w:rPr>
              <w:t>реализации</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ООП ООО</w:t>
            </w:r>
            <w:r w:rsidRPr="0018522A">
              <w:rPr>
                <w:rFonts w:ascii="Times New Roman" w:eastAsia="Times New Roman" w:hAnsi="Times New Roman" w:cs="Times New Roman"/>
                <w:spacing w:val="1"/>
                <w:sz w:val="24"/>
                <w:szCs w:val="24"/>
              </w:rPr>
              <w:t xml:space="preserve"> </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125"/>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Сентябрь,</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ежегодно</w:t>
            </w:r>
          </w:p>
        </w:tc>
        <w:tc>
          <w:tcPr>
            <w:tcW w:w="2741" w:type="dxa"/>
            <w:shd w:val="clear" w:color="auto" w:fill="auto"/>
          </w:tcPr>
          <w:p w:rsidR="0018522A" w:rsidRPr="0018522A" w:rsidRDefault="0018522A" w:rsidP="0018522A">
            <w:pPr>
              <w:widowControl w:val="0"/>
              <w:tabs>
                <w:tab w:val="left" w:pos="871"/>
                <w:tab w:val="left" w:pos="1563"/>
                <w:tab w:val="left" w:pos="2197"/>
              </w:tabs>
              <w:autoSpaceDE w:val="0"/>
              <w:autoSpaceDN w:val="0"/>
              <w:spacing w:after="0" w:line="240" w:lineRule="auto"/>
              <w:ind w:left="109" w:right="102"/>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План</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функционирования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ВСОКО  </w:t>
            </w:r>
            <w:r w:rsidRPr="0018522A">
              <w:rPr>
                <w:rFonts w:ascii="Times New Roman" w:eastAsia="Times New Roman" w:hAnsi="Times New Roman" w:cs="Times New Roman"/>
                <w:spacing w:val="11"/>
                <w:sz w:val="24"/>
                <w:szCs w:val="24"/>
              </w:rPr>
              <w:t xml:space="preserve"> </w:t>
            </w:r>
            <w:r w:rsidRPr="0018522A">
              <w:rPr>
                <w:rFonts w:ascii="Times New Roman" w:eastAsia="Times New Roman" w:hAnsi="Times New Roman" w:cs="Times New Roman"/>
                <w:sz w:val="24"/>
                <w:szCs w:val="24"/>
              </w:rPr>
              <w:t xml:space="preserve">на </w:t>
            </w:r>
            <w:r w:rsidRPr="0018522A">
              <w:rPr>
                <w:rFonts w:ascii="Times New Roman" w:eastAsia="Times New Roman" w:hAnsi="Times New Roman" w:cs="Times New Roman"/>
                <w:spacing w:val="-3"/>
                <w:sz w:val="24"/>
                <w:szCs w:val="24"/>
              </w:rPr>
              <w:t>учебный</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год. </w:t>
            </w:r>
            <w:r w:rsidRPr="0018522A">
              <w:rPr>
                <w:rFonts w:ascii="Times New Roman" w:eastAsia="Times New Roman" w:hAnsi="Times New Roman" w:cs="Times New Roman"/>
                <w:spacing w:val="-1"/>
                <w:sz w:val="24"/>
                <w:szCs w:val="24"/>
              </w:rPr>
              <w:t>Аналитические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справки  </w:t>
            </w:r>
            <w:proofErr w:type="gramStart"/>
            <w:r w:rsidRPr="0018522A">
              <w:rPr>
                <w:rFonts w:ascii="Times New Roman" w:eastAsia="Times New Roman" w:hAnsi="Times New Roman" w:cs="Times New Roman"/>
                <w:spacing w:val="-5"/>
                <w:sz w:val="24"/>
                <w:szCs w:val="24"/>
              </w:rPr>
              <w:t>по</w:t>
            </w:r>
            <w:proofErr w:type="gramEnd"/>
          </w:p>
          <w:p w:rsidR="0018522A" w:rsidRPr="0018522A" w:rsidRDefault="0018522A" w:rsidP="0018522A">
            <w:pPr>
              <w:widowControl w:val="0"/>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результатам</w:t>
            </w:r>
            <w:r w:rsidRPr="0018522A">
              <w:rPr>
                <w:rFonts w:ascii="Times New Roman" w:eastAsia="Times New Roman" w:hAnsi="Times New Roman" w:cs="Times New Roman"/>
                <w:spacing w:val="-4"/>
                <w:sz w:val="24"/>
                <w:szCs w:val="24"/>
              </w:rPr>
              <w:t xml:space="preserve"> </w:t>
            </w:r>
            <w:r w:rsidRPr="0018522A">
              <w:rPr>
                <w:rFonts w:ascii="Times New Roman" w:eastAsia="Times New Roman" w:hAnsi="Times New Roman" w:cs="Times New Roman"/>
                <w:sz w:val="24"/>
                <w:szCs w:val="24"/>
              </w:rPr>
              <w:t>ВСОКО</w:t>
            </w:r>
          </w:p>
        </w:tc>
        <w:tc>
          <w:tcPr>
            <w:tcW w:w="1948" w:type="dxa"/>
            <w:shd w:val="clear" w:color="auto" w:fill="auto"/>
          </w:tcPr>
          <w:p w:rsidR="0018522A" w:rsidRPr="0018522A" w:rsidRDefault="0018522A" w:rsidP="0018522A">
            <w:pPr>
              <w:widowControl w:val="0"/>
              <w:autoSpaceDE w:val="0"/>
              <w:autoSpaceDN w:val="0"/>
              <w:spacing w:after="0" w:line="240" w:lineRule="auto"/>
              <w:ind w:left="104"/>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администраци</w:t>
            </w:r>
            <w:proofErr w:type="spellEnd"/>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я</w:t>
            </w:r>
            <w:proofErr w:type="gramEnd"/>
            <w:r w:rsidRPr="0018522A">
              <w:rPr>
                <w:rFonts w:ascii="Times New Roman" w:eastAsia="Times New Roman" w:hAnsi="Times New Roman" w:cs="Times New Roman"/>
                <w:spacing w:val="1"/>
                <w:sz w:val="24"/>
                <w:szCs w:val="24"/>
              </w:rPr>
              <w:t xml:space="preserve"> ш</w:t>
            </w:r>
            <w:r w:rsidRPr="0018522A">
              <w:rPr>
                <w:rFonts w:ascii="Times New Roman" w:eastAsia="Times New Roman" w:hAnsi="Times New Roman" w:cs="Times New Roman"/>
                <w:sz w:val="24"/>
                <w:szCs w:val="24"/>
              </w:rPr>
              <w:t>колы</w:t>
            </w:r>
          </w:p>
        </w:tc>
      </w:tr>
      <w:tr w:rsidR="0018522A" w:rsidRPr="0018522A" w:rsidTr="00EA3423">
        <w:trPr>
          <w:trHeight w:val="3607"/>
        </w:trPr>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lastRenderedPageBreak/>
              <w:t>1.14</w:t>
            </w:r>
          </w:p>
        </w:tc>
        <w:tc>
          <w:tcPr>
            <w:tcW w:w="3087" w:type="dxa"/>
            <w:shd w:val="clear" w:color="auto" w:fill="auto"/>
          </w:tcPr>
          <w:p w:rsidR="0018522A" w:rsidRPr="0018522A" w:rsidRDefault="0018522A" w:rsidP="0018522A">
            <w:pPr>
              <w:widowControl w:val="0"/>
              <w:tabs>
                <w:tab w:val="left" w:pos="2082"/>
              </w:tabs>
              <w:autoSpaceDE w:val="0"/>
              <w:autoSpaceDN w:val="0"/>
              <w:spacing w:after="0" w:line="240" w:lineRule="auto"/>
              <w:ind w:left="105" w:right="99"/>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Разработка и реализация моделей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сетевого взаимодействия</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образовательной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организации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учреждений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дополнительного</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образования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детей,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учреждений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культуры</w:t>
            </w:r>
            <w:r w:rsidRPr="0018522A">
              <w:rPr>
                <w:rFonts w:ascii="Times New Roman" w:eastAsia="Times New Roman" w:hAnsi="Times New Roman" w:cs="Times New Roman"/>
                <w:spacing w:val="9"/>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8"/>
                <w:sz w:val="24"/>
                <w:szCs w:val="24"/>
              </w:rPr>
              <w:t xml:space="preserve"> </w:t>
            </w:r>
            <w:r w:rsidRPr="0018522A">
              <w:rPr>
                <w:rFonts w:ascii="Times New Roman" w:eastAsia="Times New Roman" w:hAnsi="Times New Roman" w:cs="Times New Roman"/>
                <w:sz w:val="24"/>
                <w:szCs w:val="24"/>
              </w:rPr>
              <w:t>спорта,</w:t>
            </w:r>
            <w:r w:rsidRPr="0018522A">
              <w:rPr>
                <w:rFonts w:ascii="Times New Roman" w:eastAsia="Times New Roman" w:hAnsi="Times New Roman" w:cs="Times New Roman"/>
                <w:spacing w:val="9"/>
                <w:sz w:val="24"/>
                <w:szCs w:val="24"/>
              </w:rPr>
              <w:t xml:space="preserve"> </w:t>
            </w:r>
            <w:r w:rsidRPr="0018522A">
              <w:rPr>
                <w:rFonts w:ascii="Times New Roman" w:eastAsia="Times New Roman" w:hAnsi="Times New Roman" w:cs="Times New Roman"/>
                <w:sz w:val="24"/>
                <w:szCs w:val="24"/>
              </w:rPr>
              <w:t>средних</w:t>
            </w:r>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специальных</w:t>
            </w:r>
            <w:r w:rsidRPr="0018522A">
              <w:rPr>
                <w:rFonts w:ascii="Times New Roman" w:eastAsia="Times New Roman" w:hAnsi="Times New Roman" w:cs="Times New Roman"/>
                <w:spacing w:val="-7"/>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5"/>
                <w:sz w:val="24"/>
                <w:szCs w:val="24"/>
              </w:rPr>
              <w:t xml:space="preserve"> </w:t>
            </w:r>
            <w:r w:rsidRPr="0018522A">
              <w:rPr>
                <w:rFonts w:ascii="Times New Roman" w:eastAsia="Times New Roman" w:hAnsi="Times New Roman" w:cs="Times New Roman"/>
                <w:sz w:val="24"/>
                <w:szCs w:val="24"/>
              </w:rPr>
              <w:t>высших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учебных заведений</w:t>
            </w:r>
          </w:p>
        </w:tc>
        <w:tc>
          <w:tcPr>
            <w:tcW w:w="1533" w:type="dxa"/>
            <w:shd w:val="clear" w:color="auto" w:fill="auto"/>
          </w:tcPr>
          <w:p w:rsidR="0018522A" w:rsidRPr="0018522A" w:rsidRDefault="0018522A" w:rsidP="0018522A">
            <w:pPr>
              <w:widowControl w:val="0"/>
              <w:tabs>
                <w:tab w:val="left" w:pos="680"/>
              </w:tabs>
              <w:autoSpaceDE w:val="0"/>
              <w:autoSpaceDN w:val="0"/>
              <w:spacing w:after="0" w:line="240" w:lineRule="auto"/>
              <w:ind w:left="105" w:right="9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1"/>
                <w:sz w:val="24"/>
                <w:szCs w:val="24"/>
              </w:rPr>
              <w:t>мере</w:t>
            </w:r>
            <w:r w:rsidRPr="0018522A">
              <w:rPr>
                <w:rFonts w:ascii="Times New Roman" w:eastAsia="Times New Roman" w:hAnsi="Times New Roman" w:cs="Times New Roman"/>
                <w:spacing w:val="-57"/>
                <w:sz w:val="24"/>
                <w:szCs w:val="24"/>
              </w:rPr>
              <w:t xml:space="preserve"> </w:t>
            </w:r>
            <w:proofErr w:type="spellStart"/>
            <w:proofErr w:type="gramStart"/>
            <w:r w:rsidRPr="0018522A">
              <w:rPr>
                <w:rFonts w:ascii="Times New Roman" w:eastAsia="Times New Roman" w:hAnsi="Times New Roman" w:cs="Times New Roman"/>
                <w:sz w:val="24"/>
                <w:szCs w:val="24"/>
              </w:rPr>
              <w:t>необходи</w:t>
            </w:r>
            <w:proofErr w:type="spellEnd"/>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мости</w:t>
            </w:r>
            <w:proofErr w:type="gramEnd"/>
          </w:p>
        </w:tc>
        <w:tc>
          <w:tcPr>
            <w:tcW w:w="2741" w:type="dxa"/>
            <w:shd w:val="clear" w:color="auto" w:fill="auto"/>
          </w:tcPr>
          <w:p w:rsidR="0018522A" w:rsidRPr="0018522A" w:rsidRDefault="0018522A" w:rsidP="0018522A">
            <w:pPr>
              <w:widowControl w:val="0"/>
              <w:tabs>
                <w:tab w:val="left" w:pos="1573"/>
              </w:tabs>
              <w:autoSpaceDE w:val="0"/>
              <w:autoSpaceDN w:val="0"/>
              <w:spacing w:after="0" w:line="240" w:lineRule="auto"/>
              <w:ind w:left="109" w:right="10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Модели </w:t>
            </w:r>
            <w:r w:rsidRPr="0018522A">
              <w:rPr>
                <w:rFonts w:ascii="Times New Roman" w:eastAsia="Times New Roman" w:hAnsi="Times New Roman" w:cs="Times New Roman"/>
                <w:spacing w:val="-2"/>
                <w:sz w:val="24"/>
                <w:szCs w:val="24"/>
              </w:rPr>
              <w:t>сетевого</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взаимодействия.</w:t>
            </w:r>
          </w:p>
          <w:p w:rsidR="0018522A" w:rsidRPr="0018522A" w:rsidRDefault="0018522A" w:rsidP="0018522A">
            <w:pPr>
              <w:widowControl w:val="0"/>
              <w:autoSpaceDE w:val="0"/>
              <w:autoSpaceDN w:val="0"/>
              <w:spacing w:after="0" w:line="240" w:lineRule="auto"/>
              <w:ind w:left="109" w:right="84" w:firstLine="10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Договоры</w:t>
            </w:r>
            <w:r w:rsidRPr="0018522A">
              <w:rPr>
                <w:rFonts w:ascii="Times New Roman" w:eastAsia="Times New Roman" w:hAnsi="Times New Roman" w:cs="Times New Roman"/>
                <w:spacing w:val="11"/>
                <w:sz w:val="24"/>
                <w:szCs w:val="24"/>
              </w:rPr>
              <w:t xml:space="preserve"> </w:t>
            </w:r>
            <w:r w:rsidRPr="0018522A">
              <w:rPr>
                <w:rFonts w:ascii="Times New Roman" w:eastAsia="Times New Roman" w:hAnsi="Times New Roman" w:cs="Times New Roman"/>
                <w:sz w:val="24"/>
                <w:szCs w:val="24"/>
              </w:rPr>
              <w:t>о</w:t>
            </w:r>
            <w:r w:rsidRPr="0018522A">
              <w:rPr>
                <w:rFonts w:ascii="Times New Roman" w:eastAsia="Times New Roman" w:hAnsi="Times New Roman" w:cs="Times New Roman"/>
                <w:spacing w:val="23"/>
                <w:sz w:val="24"/>
                <w:szCs w:val="24"/>
              </w:rPr>
              <w:t xml:space="preserve"> </w:t>
            </w:r>
            <w:r w:rsidRPr="0018522A">
              <w:rPr>
                <w:rFonts w:ascii="Times New Roman" w:eastAsia="Times New Roman" w:hAnsi="Times New Roman" w:cs="Times New Roman"/>
                <w:sz w:val="24"/>
                <w:szCs w:val="24"/>
              </w:rPr>
              <w:t>сетевом</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взаимодействии.</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74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Рабочая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группа</w:t>
            </w:r>
          </w:p>
        </w:tc>
      </w:tr>
      <w:tr w:rsidR="0018522A" w:rsidRPr="0018522A" w:rsidTr="00EA3423">
        <w:tc>
          <w:tcPr>
            <w:tcW w:w="10055" w:type="dxa"/>
            <w:gridSpan w:val="5"/>
            <w:shd w:val="clear" w:color="auto" w:fill="auto"/>
          </w:tcPr>
          <w:p w:rsidR="0018522A" w:rsidRPr="0018522A" w:rsidRDefault="0018522A" w:rsidP="0018522A">
            <w:pPr>
              <w:spacing w:after="160" w:line="259" w:lineRule="auto"/>
              <w:rPr>
                <w:rFonts w:ascii="Calibri" w:eastAsia="Calibri" w:hAnsi="Calibri" w:cs="Times New Roman"/>
              </w:rPr>
            </w:pPr>
            <w:r w:rsidRPr="0018522A">
              <w:rPr>
                <w:rFonts w:ascii="Times New Roman" w:eastAsia="Calibri" w:hAnsi="Times New Roman" w:cs="Times New Roman"/>
                <w:b/>
                <w:sz w:val="24"/>
                <w:szCs w:val="24"/>
              </w:rPr>
              <w:t>2.</w:t>
            </w:r>
            <w:r w:rsidRPr="0018522A">
              <w:rPr>
                <w:rFonts w:ascii="Times New Roman" w:eastAsia="Calibri" w:hAnsi="Times New Roman" w:cs="Times New Roman"/>
                <w:b/>
                <w:spacing w:val="-4"/>
                <w:sz w:val="24"/>
                <w:szCs w:val="24"/>
              </w:rPr>
              <w:t xml:space="preserve"> </w:t>
            </w:r>
            <w:r w:rsidRPr="0018522A">
              <w:rPr>
                <w:rFonts w:ascii="Times New Roman" w:eastAsia="Calibri" w:hAnsi="Times New Roman" w:cs="Times New Roman"/>
                <w:b/>
                <w:sz w:val="24"/>
                <w:szCs w:val="24"/>
              </w:rPr>
              <w:t>Методическое</w:t>
            </w:r>
            <w:r w:rsidRPr="0018522A">
              <w:rPr>
                <w:rFonts w:ascii="Times New Roman" w:eastAsia="Calibri" w:hAnsi="Times New Roman" w:cs="Times New Roman"/>
                <w:b/>
                <w:spacing w:val="-1"/>
                <w:sz w:val="24"/>
                <w:szCs w:val="24"/>
              </w:rPr>
              <w:t xml:space="preserve"> </w:t>
            </w:r>
            <w:r w:rsidRPr="0018522A">
              <w:rPr>
                <w:rFonts w:ascii="Times New Roman" w:eastAsia="Calibri" w:hAnsi="Times New Roman" w:cs="Times New Roman"/>
                <w:b/>
                <w:sz w:val="24"/>
                <w:szCs w:val="24"/>
              </w:rPr>
              <w:t>обеспечение</w:t>
            </w:r>
            <w:r w:rsidRPr="0018522A">
              <w:rPr>
                <w:rFonts w:ascii="Times New Roman" w:eastAsia="Calibri" w:hAnsi="Times New Roman" w:cs="Times New Roman"/>
                <w:b/>
                <w:spacing w:val="-1"/>
                <w:sz w:val="24"/>
                <w:szCs w:val="24"/>
              </w:rPr>
              <w:t xml:space="preserve"> </w:t>
            </w:r>
            <w:r w:rsidRPr="0018522A">
              <w:rPr>
                <w:rFonts w:ascii="Times New Roman" w:eastAsia="Calibri" w:hAnsi="Times New Roman" w:cs="Times New Roman"/>
                <w:b/>
                <w:sz w:val="24"/>
                <w:szCs w:val="24"/>
              </w:rPr>
              <w:t>постепенного</w:t>
            </w:r>
            <w:r w:rsidRPr="0018522A">
              <w:rPr>
                <w:rFonts w:ascii="Times New Roman" w:eastAsia="Calibri" w:hAnsi="Times New Roman" w:cs="Times New Roman"/>
                <w:b/>
                <w:spacing w:val="-5"/>
                <w:sz w:val="24"/>
                <w:szCs w:val="24"/>
              </w:rPr>
              <w:t xml:space="preserve"> </w:t>
            </w:r>
            <w:r w:rsidRPr="0018522A">
              <w:rPr>
                <w:rFonts w:ascii="Times New Roman" w:eastAsia="Calibri" w:hAnsi="Times New Roman" w:cs="Times New Roman"/>
                <w:b/>
                <w:sz w:val="24"/>
                <w:szCs w:val="24"/>
              </w:rPr>
              <w:t xml:space="preserve">перехода на </w:t>
            </w:r>
            <w:proofErr w:type="gramStart"/>
            <w:r w:rsidRPr="0018522A">
              <w:rPr>
                <w:rFonts w:ascii="Times New Roman" w:eastAsia="Calibri" w:hAnsi="Times New Roman" w:cs="Times New Roman"/>
                <w:b/>
                <w:sz w:val="24"/>
                <w:szCs w:val="24"/>
              </w:rPr>
              <w:t>обучение</w:t>
            </w:r>
            <w:r w:rsidRPr="0018522A">
              <w:rPr>
                <w:rFonts w:ascii="Times New Roman" w:eastAsia="Calibri" w:hAnsi="Times New Roman" w:cs="Times New Roman"/>
                <w:b/>
                <w:spacing w:val="-2"/>
                <w:sz w:val="24"/>
                <w:szCs w:val="24"/>
              </w:rPr>
              <w:t xml:space="preserve"> </w:t>
            </w:r>
            <w:r w:rsidRPr="0018522A">
              <w:rPr>
                <w:rFonts w:ascii="Times New Roman" w:eastAsia="Calibri" w:hAnsi="Times New Roman" w:cs="Times New Roman"/>
                <w:b/>
                <w:sz w:val="24"/>
                <w:szCs w:val="24"/>
              </w:rPr>
              <w:t>по новому</w:t>
            </w:r>
            <w:proofErr w:type="gramEnd"/>
            <w:r w:rsidRPr="0018522A">
              <w:rPr>
                <w:rFonts w:ascii="Times New Roman" w:eastAsia="Calibri" w:hAnsi="Times New Roman" w:cs="Times New Roman"/>
                <w:b/>
                <w:spacing w:val="-10"/>
                <w:sz w:val="24"/>
                <w:szCs w:val="24"/>
              </w:rPr>
              <w:t xml:space="preserve"> </w:t>
            </w:r>
            <w:r w:rsidRPr="0018522A">
              <w:rPr>
                <w:rFonts w:ascii="Times New Roman" w:eastAsia="Calibri" w:hAnsi="Times New Roman" w:cs="Times New Roman"/>
                <w:b/>
                <w:sz w:val="24"/>
                <w:szCs w:val="24"/>
              </w:rPr>
              <w:t>ФГОС</w:t>
            </w:r>
            <w:r w:rsidRPr="0018522A">
              <w:rPr>
                <w:rFonts w:ascii="Times New Roman" w:eastAsia="Calibri" w:hAnsi="Times New Roman" w:cs="Times New Roman"/>
                <w:b/>
                <w:spacing w:val="-5"/>
                <w:sz w:val="24"/>
                <w:szCs w:val="24"/>
              </w:rPr>
              <w:t xml:space="preserve"> </w:t>
            </w:r>
            <w:r w:rsidRPr="0018522A">
              <w:rPr>
                <w:rFonts w:ascii="Times New Roman" w:eastAsia="Calibri" w:hAnsi="Times New Roman" w:cs="Times New Roman"/>
                <w:b/>
                <w:sz w:val="24"/>
                <w:szCs w:val="24"/>
              </w:rPr>
              <w:t>ООО</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2.1.</w:t>
            </w:r>
          </w:p>
        </w:tc>
        <w:tc>
          <w:tcPr>
            <w:tcW w:w="3087" w:type="dxa"/>
            <w:shd w:val="clear" w:color="auto" w:fill="auto"/>
          </w:tcPr>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Проведение</w:t>
            </w:r>
          </w:p>
          <w:p w:rsidR="0018522A" w:rsidRPr="0018522A" w:rsidRDefault="0018522A" w:rsidP="0018522A">
            <w:pPr>
              <w:widowControl w:val="0"/>
              <w:autoSpaceDE w:val="0"/>
              <w:autoSpaceDN w:val="0"/>
              <w:spacing w:before="6" w:after="0" w:line="240" w:lineRule="auto"/>
              <w:ind w:left="105" w:right="112"/>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инструктивно-методических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совещаний</w:t>
            </w:r>
            <w:r w:rsidRPr="0018522A">
              <w:rPr>
                <w:rFonts w:ascii="Times New Roman" w:eastAsia="Times New Roman" w:hAnsi="Times New Roman" w:cs="Times New Roman"/>
                <w:spacing w:val="49"/>
                <w:sz w:val="24"/>
                <w:szCs w:val="24"/>
              </w:rPr>
              <w:t xml:space="preserve"> </w:t>
            </w: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pacing w:val="55"/>
                <w:sz w:val="24"/>
                <w:szCs w:val="24"/>
              </w:rPr>
              <w:t xml:space="preserve"> </w:t>
            </w:r>
            <w:r w:rsidRPr="0018522A">
              <w:rPr>
                <w:rFonts w:ascii="Times New Roman" w:eastAsia="Times New Roman" w:hAnsi="Times New Roman" w:cs="Times New Roman"/>
                <w:sz w:val="24"/>
                <w:szCs w:val="24"/>
              </w:rPr>
              <w:t>вопросам</w:t>
            </w:r>
            <w:r w:rsidRPr="0018522A">
              <w:rPr>
                <w:rFonts w:ascii="Times New Roman" w:eastAsia="Times New Roman" w:hAnsi="Times New Roman" w:cs="Times New Roman"/>
                <w:spacing w:val="51"/>
                <w:sz w:val="24"/>
                <w:szCs w:val="24"/>
              </w:rPr>
              <w:t xml:space="preserve"> </w:t>
            </w:r>
            <w:r w:rsidRPr="0018522A">
              <w:rPr>
                <w:rFonts w:ascii="Times New Roman" w:eastAsia="Times New Roman" w:hAnsi="Times New Roman" w:cs="Times New Roman"/>
                <w:sz w:val="24"/>
                <w:szCs w:val="24"/>
              </w:rPr>
              <w:t>введения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для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учителей</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школы</w:t>
            </w:r>
          </w:p>
        </w:tc>
        <w:tc>
          <w:tcPr>
            <w:tcW w:w="1533" w:type="dxa"/>
            <w:shd w:val="clear" w:color="auto" w:fill="auto"/>
          </w:tcPr>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Сентябрь</w:t>
            </w:r>
          </w:p>
          <w:p w:rsidR="0018522A" w:rsidRPr="0018522A" w:rsidRDefault="0018522A" w:rsidP="0018522A">
            <w:pPr>
              <w:widowControl w:val="0"/>
              <w:autoSpaceDE w:val="0"/>
              <w:autoSpaceDN w:val="0"/>
              <w:spacing w:before="41"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2021</w:t>
            </w:r>
          </w:p>
        </w:tc>
        <w:tc>
          <w:tcPr>
            <w:tcW w:w="2741" w:type="dxa"/>
            <w:shd w:val="clear" w:color="auto" w:fill="auto"/>
          </w:tcPr>
          <w:p w:rsidR="0018522A" w:rsidRPr="0018522A" w:rsidRDefault="0018522A" w:rsidP="0018522A">
            <w:pPr>
              <w:widowControl w:val="0"/>
              <w:autoSpaceDE w:val="0"/>
              <w:autoSpaceDN w:val="0"/>
              <w:spacing w:after="0" w:line="240" w:lineRule="auto"/>
              <w:ind w:left="109" w:right="114"/>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Разрешение вопросов,</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возникающих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ходе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внедрения</w:t>
            </w:r>
            <w:r w:rsidRPr="0018522A">
              <w:rPr>
                <w:rFonts w:ascii="Times New Roman" w:eastAsia="Times New Roman" w:hAnsi="Times New Roman" w:cs="Times New Roman"/>
                <w:spacing w:val="46"/>
                <w:sz w:val="24"/>
                <w:szCs w:val="24"/>
              </w:rPr>
              <w:t xml:space="preserve"> </w:t>
            </w:r>
            <w:r w:rsidRPr="0018522A">
              <w:rPr>
                <w:rFonts w:ascii="Times New Roman" w:eastAsia="Times New Roman" w:hAnsi="Times New Roman" w:cs="Times New Roman"/>
                <w:sz w:val="24"/>
                <w:szCs w:val="24"/>
              </w:rPr>
              <w:t>ФГОС</w:t>
            </w:r>
          </w:p>
          <w:p w:rsidR="0018522A" w:rsidRPr="0018522A" w:rsidRDefault="0018522A" w:rsidP="0018522A">
            <w:pPr>
              <w:widowControl w:val="0"/>
              <w:autoSpaceDE w:val="0"/>
              <w:autoSpaceDN w:val="0"/>
              <w:spacing w:after="0" w:line="240" w:lineRule="auto"/>
              <w:ind w:left="109"/>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ООО 2021</w:t>
            </w:r>
          </w:p>
        </w:tc>
        <w:tc>
          <w:tcPr>
            <w:tcW w:w="1948" w:type="dxa"/>
            <w:shd w:val="clear" w:color="auto" w:fill="auto"/>
          </w:tcPr>
          <w:p w:rsidR="0018522A" w:rsidRPr="0018522A" w:rsidRDefault="0018522A" w:rsidP="0018522A">
            <w:pPr>
              <w:widowControl w:val="0"/>
              <w:tabs>
                <w:tab w:val="left" w:pos="1707"/>
              </w:tabs>
              <w:autoSpaceDE w:val="0"/>
              <w:autoSpaceDN w:val="0"/>
              <w:spacing w:after="0" w:line="240" w:lineRule="auto"/>
              <w:ind w:right="-117"/>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Администрац</w:t>
            </w:r>
            <w:proofErr w:type="spellEnd"/>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ия</w:t>
            </w:r>
            <w:proofErr w:type="spellEnd"/>
            <w:proofErr w:type="gramEnd"/>
            <w:r w:rsidRPr="0018522A">
              <w:rPr>
                <w:rFonts w:ascii="Times New Roman" w:eastAsia="Times New Roman" w:hAnsi="Times New Roman" w:cs="Times New Roman"/>
                <w:spacing w:val="-10"/>
                <w:sz w:val="24"/>
                <w:szCs w:val="24"/>
              </w:rPr>
              <w:t xml:space="preserve"> </w:t>
            </w:r>
            <w:r w:rsidRPr="0018522A">
              <w:rPr>
                <w:rFonts w:ascii="Times New Roman" w:eastAsia="Times New Roman" w:hAnsi="Times New Roman" w:cs="Times New Roman"/>
                <w:sz w:val="24"/>
                <w:szCs w:val="24"/>
              </w:rPr>
              <w:t>школы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2.2.</w:t>
            </w:r>
          </w:p>
        </w:tc>
        <w:tc>
          <w:tcPr>
            <w:tcW w:w="3087" w:type="dxa"/>
            <w:shd w:val="clear" w:color="auto" w:fill="auto"/>
          </w:tcPr>
          <w:p w:rsidR="0018522A" w:rsidRPr="0018522A" w:rsidRDefault="0018522A" w:rsidP="0018522A">
            <w:pPr>
              <w:widowControl w:val="0"/>
              <w:autoSpaceDE w:val="0"/>
              <w:autoSpaceDN w:val="0"/>
              <w:spacing w:after="0" w:line="240" w:lineRule="auto"/>
              <w:ind w:left="105" w:right="118"/>
              <w:jc w:val="both"/>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Разработка</w:t>
            </w:r>
            <w:r w:rsidRPr="0018522A">
              <w:rPr>
                <w:rFonts w:ascii="Times New Roman" w:eastAsia="Times New Roman" w:hAnsi="Times New Roman" w:cs="Times New Roman"/>
                <w:spacing w:val="-9"/>
                <w:sz w:val="24"/>
                <w:szCs w:val="24"/>
              </w:rPr>
              <w:t xml:space="preserve"> </w:t>
            </w:r>
            <w:r w:rsidRPr="0018522A">
              <w:rPr>
                <w:rFonts w:ascii="Times New Roman" w:eastAsia="Times New Roman" w:hAnsi="Times New Roman" w:cs="Times New Roman"/>
                <w:sz w:val="24"/>
                <w:szCs w:val="24"/>
              </w:rPr>
              <w:t>КТП</w:t>
            </w:r>
            <w:r w:rsidRPr="0018522A">
              <w:rPr>
                <w:rFonts w:ascii="Times New Roman" w:eastAsia="Times New Roman" w:hAnsi="Times New Roman" w:cs="Times New Roman"/>
                <w:spacing w:val="-12"/>
                <w:sz w:val="24"/>
                <w:szCs w:val="24"/>
              </w:rPr>
              <w:t xml:space="preserve"> </w:t>
            </w:r>
            <w:r w:rsidRPr="0018522A">
              <w:rPr>
                <w:rFonts w:ascii="Times New Roman" w:eastAsia="Times New Roman" w:hAnsi="Times New Roman" w:cs="Times New Roman"/>
                <w:sz w:val="24"/>
                <w:szCs w:val="24"/>
              </w:rPr>
              <w:t>рабочих</w:t>
            </w:r>
            <w:r w:rsidRPr="0018522A">
              <w:rPr>
                <w:rFonts w:ascii="Times New Roman" w:eastAsia="Times New Roman" w:hAnsi="Times New Roman" w:cs="Times New Roman"/>
                <w:spacing w:val="-11"/>
                <w:sz w:val="24"/>
                <w:szCs w:val="24"/>
              </w:rPr>
              <w:t xml:space="preserve"> </w:t>
            </w:r>
            <w:r w:rsidRPr="0018522A">
              <w:rPr>
                <w:rFonts w:ascii="Times New Roman" w:eastAsia="Times New Roman" w:hAnsi="Times New Roman" w:cs="Times New Roman"/>
                <w:sz w:val="24"/>
                <w:szCs w:val="24"/>
              </w:rPr>
              <w:t>программ</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предметам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учебного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плана,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том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числе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курсов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внеурочной</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деятельности.</w:t>
            </w:r>
          </w:p>
        </w:tc>
        <w:tc>
          <w:tcPr>
            <w:tcW w:w="1533" w:type="dxa"/>
            <w:shd w:val="clear" w:color="auto" w:fill="auto"/>
          </w:tcPr>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Ежегодно</w:t>
            </w:r>
          </w:p>
        </w:tc>
        <w:tc>
          <w:tcPr>
            <w:tcW w:w="2741" w:type="dxa"/>
            <w:shd w:val="clear" w:color="auto" w:fill="auto"/>
          </w:tcPr>
          <w:p w:rsidR="0018522A" w:rsidRPr="0018522A" w:rsidRDefault="0018522A" w:rsidP="0018522A">
            <w:pPr>
              <w:widowControl w:val="0"/>
              <w:autoSpaceDE w:val="0"/>
              <w:autoSpaceDN w:val="0"/>
              <w:spacing w:after="0" w:line="240" w:lineRule="auto"/>
              <w:ind w:left="109" w:right="111"/>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Утверждение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КТП</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рабочих программ по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предметам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учебного</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плана,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том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числе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курсов</w:t>
            </w:r>
            <w:r w:rsidRPr="0018522A">
              <w:rPr>
                <w:rFonts w:ascii="Times New Roman" w:eastAsia="Times New Roman" w:hAnsi="Times New Roman" w:cs="Times New Roman"/>
                <w:spacing w:val="53"/>
                <w:sz w:val="24"/>
                <w:szCs w:val="24"/>
              </w:rPr>
              <w:t xml:space="preserve"> </w:t>
            </w:r>
            <w:proofErr w:type="gramStart"/>
            <w:r w:rsidRPr="0018522A">
              <w:rPr>
                <w:rFonts w:ascii="Times New Roman" w:eastAsia="Times New Roman" w:hAnsi="Times New Roman" w:cs="Times New Roman"/>
                <w:sz w:val="24"/>
                <w:szCs w:val="24"/>
              </w:rPr>
              <w:t>внеурочной</w:t>
            </w:r>
            <w:proofErr w:type="gramEnd"/>
          </w:p>
          <w:p w:rsidR="0018522A" w:rsidRPr="0018522A" w:rsidRDefault="0018522A" w:rsidP="0018522A">
            <w:pPr>
              <w:widowControl w:val="0"/>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деятельности</w:t>
            </w:r>
          </w:p>
        </w:tc>
        <w:tc>
          <w:tcPr>
            <w:tcW w:w="1948" w:type="dxa"/>
            <w:shd w:val="clear" w:color="auto" w:fill="auto"/>
          </w:tcPr>
          <w:p w:rsidR="0018522A" w:rsidRPr="0018522A" w:rsidRDefault="0018522A" w:rsidP="0018522A">
            <w:pPr>
              <w:widowControl w:val="0"/>
              <w:tabs>
                <w:tab w:val="left" w:pos="148"/>
                <w:tab w:val="left" w:pos="1492"/>
              </w:tabs>
              <w:autoSpaceDE w:val="0"/>
              <w:autoSpaceDN w:val="0"/>
              <w:spacing w:after="0" w:line="240" w:lineRule="auto"/>
              <w:ind w:left="104" w:right="-117"/>
              <w:rPr>
                <w:rFonts w:ascii="Times New Roman" w:eastAsia="Times New Roman" w:hAnsi="Times New Roman" w:cs="Times New Roman"/>
                <w:spacing w:val="-57"/>
                <w:sz w:val="24"/>
                <w:szCs w:val="24"/>
              </w:rPr>
            </w:pPr>
            <w:r w:rsidRPr="0018522A">
              <w:rPr>
                <w:rFonts w:ascii="Times New Roman" w:eastAsia="Times New Roman" w:hAnsi="Times New Roman" w:cs="Times New Roman"/>
                <w:sz w:val="24"/>
                <w:szCs w:val="24"/>
              </w:rPr>
              <w:t>Администрация</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1"/>
                <w:sz w:val="24"/>
                <w:szCs w:val="24"/>
              </w:rPr>
              <w:t>школы,</w:t>
            </w:r>
            <w:r w:rsidRPr="0018522A">
              <w:rPr>
                <w:rFonts w:ascii="Times New Roman" w:eastAsia="Times New Roman" w:hAnsi="Times New Roman" w:cs="Times New Roman"/>
                <w:spacing w:val="-57"/>
                <w:sz w:val="24"/>
                <w:szCs w:val="24"/>
              </w:rPr>
              <w:t xml:space="preserve"> </w:t>
            </w:r>
          </w:p>
          <w:p w:rsidR="0018522A" w:rsidRPr="0018522A" w:rsidRDefault="0018522A" w:rsidP="0018522A">
            <w:pPr>
              <w:widowControl w:val="0"/>
              <w:tabs>
                <w:tab w:val="left" w:pos="148"/>
                <w:tab w:val="left" w:pos="1492"/>
              </w:tabs>
              <w:autoSpaceDE w:val="0"/>
              <w:autoSpaceDN w:val="0"/>
              <w:spacing w:after="0" w:line="240" w:lineRule="auto"/>
              <w:ind w:left="104" w:right="-11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учителя</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2"/>
                <w:sz w:val="24"/>
                <w:szCs w:val="24"/>
              </w:rPr>
              <w:t>-</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предметники</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2.3.</w:t>
            </w:r>
          </w:p>
        </w:tc>
        <w:tc>
          <w:tcPr>
            <w:tcW w:w="3087" w:type="dxa"/>
            <w:shd w:val="clear" w:color="auto" w:fill="auto"/>
          </w:tcPr>
          <w:p w:rsidR="0018522A" w:rsidRPr="0018522A" w:rsidRDefault="0018522A" w:rsidP="0018522A">
            <w:pPr>
              <w:widowControl w:val="0"/>
              <w:tabs>
                <w:tab w:val="left" w:pos="1943"/>
              </w:tabs>
              <w:autoSpaceDE w:val="0"/>
              <w:autoSpaceDN w:val="0"/>
              <w:spacing w:after="0" w:line="240" w:lineRule="auto"/>
              <w:ind w:left="105" w:right="118"/>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Разработка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плана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методической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работы, </w:t>
            </w:r>
            <w:r w:rsidRPr="0018522A">
              <w:rPr>
                <w:rFonts w:ascii="Times New Roman" w:eastAsia="Times New Roman" w:hAnsi="Times New Roman" w:cs="Times New Roman"/>
                <w:spacing w:val="-1"/>
                <w:sz w:val="24"/>
                <w:szCs w:val="24"/>
              </w:rPr>
              <w:t>обеспечивающей</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сопровождение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постепенного </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перехода</w:t>
            </w:r>
            <w:r w:rsidRPr="0018522A">
              <w:rPr>
                <w:rFonts w:ascii="Times New Roman" w:eastAsia="Times New Roman" w:hAnsi="Times New Roman" w:cs="Times New Roman"/>
                <w:spacing w:val="15"/>
                <w:sz w:val="24"/>
                <w:szCs w:val="24"/>
              </w:rPr>
              <w:t xml:space="preserve"> </w:t>
            </w:r>
            <w:r w:rsidRPr="0018522A">
              <w:rPr>
                <w:rFonts w:ascii="Times New Roman" w:eastAsia="Times New Roman" w:hAnsi="Times New Roman" w:cs="Times New Roman"/>
                <w:sz w:val="24"/>
                <w:szCs w:val="24"/>
              </w:rPr>
              <w:t>на</w:t>
            </w:r>
            <w:r w:rsidRPr="0018522A">
              <w:rPr>
                <w:rFonts w:ascii="Times New Roman" w:eastAsia="Times New Roman" w:hAnsi="Times New Roman" w:cs="Times New Roman"/>
                <w:spacing w:val="15"/>
                <w:sz w:val="24"/>
                <w:szCs w:val="24"/>
              </w:rPr>
              <w:t xml:space="preserve"> </w:t>
            </w:r>
            <w:proofErr w:type="gramStart"/>
            <w:r w:rsidRPr="0018522A">
              <w:rPr>
                <w:rFonts w:ascii="Times New Roman" w:eastAsia="Times New Roman" w:hAnsi="Times New Roman" w:cs="Times New Roman"/>
                <w:sz w:val="24"/>
                <w:szCs w:val="24"/>
              </w:rPr>
              <w:t>обучение</w:t>
            </w:r>
            <w:r w:rsidRPr="0018522A">
              <w:rPr>
                <w:rFonts w:ascii="Times New Roman" w:eastAsia="Times New Roman" w:hAnsi="Times New Roman" w:cs="Times New Roman"/>
                <w:spacing w:val="15"/>
                <w:sz w:val="24"/>
                <w:szCs w:val="24"/>
              </w:rPr>
              <w:t xml:space="preserve"> </w:t>
            </w: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pacing w:val="20"/>
                <w:sz w:val="24"/>
                <w:szCs w:val="24"/>
              </w:rPr>
              <w:t xml:space="preserve"> </w:t>
            </w:r>
            <w:r w:rsidRPr="0018522A">
              <w:rPr>
                <w:rFonts w:ascii="Times New Roman" w:eastAsia="Times New Roman" w:hAnsi="Times New Roman" w:cs="Times New Roman"/>
                <w:sz w:val="24"/>
                <w:szCs w:val="24"/>
              </w:rPr>
              <w:t>новому</w:t>
            </w:r>
            <w:proofErr w:type="gramEnd"/>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p>
        </w:tc>
        <w:tc>
          <w:tcPr>
            <w:tcW w:w="1533" w:type="dxa"/>
            <w:shd w:val="clear" w:color="auto" w:fill="auto"/>
          </w:tcPr>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Ежегодно</w:t>
            </w:r>
          </w:p>
        </w:tc>
        <w:tc>
          <w:tcPr>
            <w:tcW w:w="2741" w:type="dxa"/>
            <w:shd w:val="clear" w:color="auto" w:fill="auto"/>
          </w:tcPr>
          <w:p w:rsidR="0018522A" w:rsidRPr="0018522A" w:rsidRDefault="0018522A" w:rsidP="0018522A">
            <w:pPr>
              <w:widowControl w:val="0"/>
              <w:tabs>
                <w:tab w:val="left" w:pos="997"/>
              </w:tabs>
              <w:autoSpaceDE w:val="0"/>
              <w:autoSpaceDN w:val="0"/>
              <w:spacing w:after="0" w:line="240" w:lineRule="auto"/>
              <w:ind w:left="109" w:right="112"/>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План </w:t>
            </w:r>
            <w:r w:rsidRPr="0018522A">
              <w:rPr>
                <w:rFonts w:ascii="Times New Roman" w:eastAsia="Times New Roman" w:hAnsi="Times New Roman" w:cs="Times New Roman"/>
                <w:spacing w:val="-1"/>
                <w:sz w:val="24"/>
                <w:szCs w:val="24"/>
              </w:rPr>
              <w:t>методической</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работы.</w:t>
            </w:r>
          </w:p>
          <w:p w:rsidR="0018522A" w:rsidRPr="0018522A" w:rsidRDefault="0018522A" w:rsidP="0018522A">
            <w:pPr>
              <w:widowControl w:val="0"/>
              <w:tabs>
                <w:tab w:val="left" w:pos="2182"/>
              </w:tabs>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Приказ </w:t>
            </w:r>
            <w:proofErr w:type="gramStart"/>
            <w:r w:rsidRPr="0018522A">
              <w:rPr>
                <w:rFonts w:ascii="Times New Roman" w:eastAsia="Times New Roman" w:hAnsi="Times New Roman" w:cs="Times New Roman"/>
                <w:sz w:val="24"/>
                <w:szCs w:val="24"/>
              </w:rPr>
              <w:t>об</w:t>
            </w:r>
            <w:proofErr w:type="gramEnd"/>
          </w:p>
          <w:p w:rsidR="0018522A" w:rsidRPr="0018522A" w:rsidRDefault="0018522A" w:rsidP="0018522A">
            <w:pPr>
              <w:widowControl w:val="0"/>
              <w:tabs>
                <w:tab w:val="left" w:pos="1836"/>
              </w:tabs>
              <w:autoSpaceDE w:val="0"/>
              <w:autoSpaceDN w:val="0"/>
              <w:spacing w:after="0" w:line="240" w:lineRule="auto"/>
              <w:ind w:left="109" w:right="115"/>
              <w:rPr>
                <w:rFonts w:ascii="Times New Roman" w:eastAsia="Times New Roman" w:hAnsi="Times New Roman" w:cs="Times New Roman"/>
                <w:sz w:val="24"/>
                <w:szCs w:val="24"/>
              </w:rPr>
            </w:pPr>
            <w:proofErr w:type="gramStart"/>
            <w:r w:rsidRPr="0018522A">
              <w:rPr>
                <w:rFonts w:ascii="Times New Roman" w:eastAsia="Times New Roman" w:hAnsi="Times New Roman" w:cs="Times New Roman"/>
                <w:sz w:val="24"/>
                <w:szCs w:val="24"/>
              </w:rPr>
              <w:t>утверждении</w:t>
            </w:r>
            <w:proofErr w:type="gramEnd"/>
            <w:r w:rsidRPr="0018522A">
              <w:rPr>
                <w:rFonts w:ascii="Times New Roman" w:eastAsia="Times New Roman" w:hAnsi="Times New Roman" w:cs="Times New Roman"/>
                <w:sz w:val="24"/>
                <w:szCs w:val="24"/>
              </w:rPr>
              <w:t xml:space="preserve"> </w:t>
            </w:r>
            <w:r w:rsidRPr="0018522A">
              <w:rPr>
                <w:rFonts w:ascii="Times New Roman" w:eastAsia="Times New Roman" w:hAnsi="Times New Roman" w:cs="Times New Roman"/>
                <w:spacing w:val="-1"/>
                <w:sz w:val="24"/>
                <w:szCs w:val="24"/>
              </w:rPr>
              <w:t>плана</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методической</w:t>
            </w:r>
            <w:r w:rsidRPr="0018522A">
              <w:rPr>
                <w:rFonts w:ascii="Times New Roman" w:eastAsia="Times New Roman" w:hAnsi="Times New Roman" w:cs="Times New Roman"/>
                <w:spacing w:val="-6"/>
                <w:sz w:val="24"/>
                <w:szCs w:val="24"/>
              </w:rPr>
              <w:t xml:space="preserve"> </w:t>
            </w:r>
            <w:r w:rsidRPr="0018522A">
              <w:rPr>
                <w:rFonts w:ascii="Times New Roman" w:eastAsia="Times New Roman" w:hAnsi="Times New Roman" w:cs="Times New Roman"/>
                <w:sz w:val="24"/>
                <w:szCs w:val="24"/>
              </w:rPr>
              <w:t>работы.</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212"/>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Зам.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директора по</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УВР,</w:t>
            </w:r>
          </w:p>
          <w:p w:rsidR="0018522A" w:rsidRPr="0018522A" w:rsidRDefault="0018522A" w:rsidP="0018522A">
            <w:pPr>
              <w:widowControl w:val="0"/>
              <w:autoSpaceDE w:val="0"/>
              <w:autoSpaceDN w:val="0"/>
              <w:spacing w:after="0" w:line="240" w:lineRule="auto"/>
              <w:ind w:left="10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руководитель</w:t>
            </w:r>
          </w:p>
          <w:p w:rsidR="0018522A" w:rsidRPr="0018522A" w:rsidRDefault="0018522A" w:rsidP="0018522A">
            <w:pPr>
              <w:widowControl w:val="0"/>
              <w:autoSpaceDE w:val="0"/>
              <w:autoSpaceDN w:val="0"/>
              <w:spacing w:before="32" w:after="0" w:line="240" w:lineRule="auto"/>
              <w:ind w:left="10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МС</w:t>
            </w:r>
            <w:r w:rsidRPr="0018522A">
              <w:rPr>
                <w:rFonts w:ascii="Times New Roman" w:eastAsia="Times New Roman" w:hAnsi="Times New Roman" w:cs="Times New Roman"/>
                <w:spacing w:val="-5"/>
                <w:sz w:val="24"/>
                <w:szCs w:val="24"/>
              </w:rPr>
              <w:t xml:space="preserve"> </w:t>
            </w:r>
            <w:r w:rsidRPr="0018522A">
              <w:rPr>
                <w:rFonts w:ascii="Times New Roman" w:eastAsia="Times New Roman" w:hAnsi="Times New Roman" w:cs="Times New Roman"/>
                <w:sz w:val="24"/>
                <w:szCs w:val="24"/>
              </w:rPr>
              <w:t xml:space="preserve"> </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2.4.</w:t>
            </w:r>
          </w:p>
        </w:tc>
        <w:tc>
          <w:tcPr>
            <w:tcW w:w="3087" w:type="dxa"/>
            <w:shd w:val="clear" w:color="auto" w:fill="auto"/>
          </w:tcPr>
          <w:p w:rsidR="0018522A" w:rsidRPr="0018522A" w:rsidRDefault="0018522A" w:rsidP="0018522A">
            <w:pPr>
              <w:widowControl w:val="0"/>
              <w:tabs>
                <w:tab w:val="left" w:pos="1976"/>
              </w:tabs>
              <w:autoSpaceDE w:val="0"/>
              <w:autoSpaceDN w:val="0"/>
              <w:spacing w:after="0" w:line="240" w:lineRule="auto"/>
              <w:ind w:left="105" w:right="117"/>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Корректировка</w:t>
            </w:r>
            <w:r w:rsidRPr="0018522A">
              <w:rPr>
                <w:rFonts w:ascii="Times New Roman" w:eastAsia="Times New Roman" w:hAnsi="Times New Roman" w:cs="Times New Roman"/>
                <w:spacing w:val="1"/>
                <w:sz w:val="24"/>
                <w:szCs w:val="24"/>
              </w:rPr>
              <w:t xml:space="preserve"> </w:t>
            </w:r>
            <w:proofErr w:type="gramStart"/>
            <w:r w:rsidRPr="0018522A">
              <w:rPr>
                <w:rFonts w:ascii="Times New Roman" w:eastAsia="Times New Roman" w:hAnsi="Times New Roman" w:cs="Times New Roman"/>
                <w:sz w:val="24"/>
                <w:szCs w:val="24"/>
              </w:rPr>
              <w:t>плана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повышения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квалификации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педагогических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работников образовательной</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организации</w:t>
            </w:r>
            <w:proofErr w:type="gramEnd"/>
            <w:r w:rsidRPr="0018522A">
              <w:rPr>
                <w:rFonts w:ascii="Times New Roman" w:eastAsia="Times New Roman" w:hAnsi="Times New Roman" w:cs="Times New Roman"/>
                <w:sz w:val="24"/>
                <w:szCs w:val="24"/>
              </w:rPr>
              <w:t xml:space="preserve">  </w:t>
            </w:r>
            <w:r w:rsidRPr="0018522A">
              <w:rPr>
                <w:rFonts w:ascii="Times New Roman" w:eastAsia="Times New Roman" w:hAnsi="Times New Roman" w:cs="Times New Roman"/>
                <w:spacing w:val="37"/>
                <w:sz w:val="24"/>
                <w:szCs w:val="24"/>
              </w:rPr>
              <w:t xml:space="preserve"> </w:t>
            </w:r>
            <w:r w:rsidRPr="0018522A">
              <w:rPr>
                <w:rFonts w:ascii="Times New Roman" w:eastAsia="Times New Roman" w:hAnsi="Times New Roman" w:cs="Times New Roman"/>
                <w:sz w:val="24"/>
                <w:szCs w:val="24"/>
              </w:rPr>
              <w:t xml:space="preserve">с  </w:t>
            </w:r>
            <w:r w:rsidRPr="0018522A">
              <w:rPr>
                <w:rFonts w:ascii="Times New Roman" w:eastAsia="Times New Roman" w:hAnsi="Times New Roman" w:cs="Times New Roman"/>
                <w:spacing w:val="32"/>
                <w:sz w:val="24"/>
                <w:szCs w:val="24"/>
              </w:rPr>
              <w:t xml:space="preserve"> </w:t>
            </w:r>
            <w:r w:rsidRPr="0018522A">
              <w:rPr>
                <w:rFonts w:ascii="Times New Roman" w:eastAsia="Times New Roman" w:hAnsi="Times New Roman" w:cs="Times New Roman"/>
                <w:sz w:val="24"/>
                <w:szCs w:val="24"/>
              </w:rPr>
              <w:t xml:space="preserve">ориентацией  </w:t>
            </w:r>
            <w:r w:rsidRPr="0018522A">
              <w:rPr>
                <w:rFonts w:ascii="Times New Roman" w:eastAsia="Times New Roman" w:hAnsi="Times New Roman" w:cs="Times New Roman"/>
                <w:spacing w:val="38"/>
                <w:sz w:val="24"/>
                <w:szCs w:val="24"/>
              </w:rPr>
              <w:t xml:space="preserve"> </w:t>
            </w:r>
            <w:r w:rsidRPr="0018522A">
              <w:rPr>
                <w:rFonts w:ascii="Times New Roman" w:eastAsia="Times New Roman" w:hAnsi="Times New Roman" w:cs="Times New Roman"/>
                <w:sz w:val="24"/>
                <w:szCs w:val="24"/>
              </w:rPr>
              <w:t>на</w:t>
            </w:r>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проблемы</w:t>
            </w:r>
            <w:r w:rsidRPr="0018522A">
              <w:rPr>
                <w:rFonts w:ascii="Times New Roman" w:eastAsia="Times New Roman" w:hAnsi="Times New Roman" w:cs="Times New Roman"/>
                <w:spacing w:val="-8"/>
                <w:sz w:val="24"/>
                <w:szCs w:val="24"/>
              </w:rPr>
              <w:t xml:space="preserve"> </w:t>
            </w:r>
            <w:r w:rsidRPr="0018522A">
              <w:rPr>
                <w:rFonts w:ascii="Times New Roman" w:eastAsia="Times New Roman" w:hAnsi="Times New Roman" w:cs="Times New Roman"/>
                <w:sz w:val="24"/>
                <w:szCs w:val="24"/>
              </w:rPr>
              <w:t>перехода</w:t>
            </w:r>
            <w:r w:rsidRPr="0018522A">
              <w:rPr>
                <w:rFonts w:ascii="Times New Roman" w:eastAsia="Times New Roman" w:hAnsi="Times New Roman" w:cs="Times New Roman"/>
                <w:spacing w:val="-7"/>
                <w:sz w:val="24"/>
                <w:szCs w:val="24"/>
              </w:rPr>
              <w:t xml:space="preserve"> </w:t>
            </w:r>
            <w:r w:rsidRPr="0018522A">
              <w:rPr>
                <w:rFonts w:ascii="Times New Roman" w:eastAsia="Times New Roman" w:hAnsi="Times New Roman" w:cs="Times New Roman"/>
                <w:sz w:val="24"/>
                <w:szCs w:val="24"/>
              </w:rPr>
              <w:t>на</w:t>
            </w:r>
            <w:r w:rsidRPr="0018522A">
              <w:rPr>
                <w:rFonts w:ascii="Times New Roman" w:eastAsia="Times New Roman" w:hAnsi="Times New Roman" w:cs="Times New Roman"/>
                <w:spacing w:val="-10"/>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4"/>
                <w:sz w:val="24"/>
                <w:szCs w:val="24"/>
              </w:rPr>
              <w:t xml:space="preserve"> </w:t>
            </w:r>
            <w:r w:rsidRPr="0018522A">
              <w:rPr>
                <w:rFonts w:ascii="Times New Roman" w:eastAsia="Times New Roman" w:hAnsi="Times New Roman" w:cs="Times New Roman"/>
                <w:sz w:val="24"/>
                <w:szCs w:val="24"/>
              </w:rPr>
              <w:t>ООО</w:t>
            </w:r>
          </w:p>
        </w:tc>
        <w:tc>
          <w:tcPr>
            <w:tcW w:w="1533" w:type="dxa"/>
            <w:shd w:val="clear" w:color="auto" w:fill="auto"/>
          </w:tcPr>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Ежегодно</w:t>
            </w:r>
          </w:p>
        </w:tc>
        <w:tc>
          <w:tcPr>
            <w:tcW w:w="2741" w:type="dxa"/>
            <w:shd w:val="clear" w:color="auto" w:fill="auto"/>
          </w:tcPr>
          <w:p w:rsidR="0018522A" w:rsidRPr="0018522A" w:rsidRDefault="0018522A" w:rsidP="0018522A">
            <w:pPr>
              <w:widowControl w:val="0"/>
              <w:tabs>
                <w:tab w:val="left" w:pos="1247"/>
              </w:tabs>
              <w:autoSpaceDE w:val="0"/>
              <w:autoSpaceDN w:val="0"/>
              <w:spacing w:after="0" w:line="240" w:lineRule="auto"/>
              <w:ind w:left="109" w:right="111"/>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План </w:t>
            </w:r>
            <w:r w:rsidRPr="0018522A">
              <w:rPr>
                <w:rFonts w:ascii="Times New Roman" w:eastAsia="Times New Roman" w:hAnsi="Times New Roman" w:cs="Times New Roman"/>
                <w:spacing w:val="-1"/>
                <w:sz w:val="24"/>
                <w:szCs w:val="24"/>
              </w:rPr>
              <w:t>повышения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квалификации</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117"/>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Администрац</w:t>
            </w:r>
            <w:proofErr w:type="spellEnd"/>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ия</w:t>
            </w:r>
            <w:proofErr w:type="spellEnd"/>
            <w:proofErr w:type="gramEnd"/>
            <w:r w:rsidRPr="0018522A">
              <w:rPr>
                <w:rFonts w:ascii="Times New Roman" w:eastAsia="Times New Roman" w:hAnsi="Times New Roman" w:cs="Times New Roman"/>
                <w:sz w:val="24"/>
                <w:szCs w:val="24"/>
              </w:rPr>
              <w:t xml:space="preserve"> школы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2.5.</w:t>
            </w:r>
          </w:p>
        </w:tc>
        <w:tc>
          <w:tcPr>
            <w:tcW w:w="3087" w:type="dxa"/>
            <w:shd w:val="clear" w:color="auto" w:fill="auto"/>
          </w:tcPr>
          <w:p w:rsidR="0018522A" w:rsidRPr="0018522A" w:rsidRDefault="0018522A" w:rsidP="0018522A">
            <w:pPr>
              <w:widowControl w:val="0"/>
              <w:tabs>
                <w:tab w:val="left" w:pos="2591"/>
              </w:tabs>
              <w:autoSpaceDE w:val="0"/>
              <w:autoSpaceDN w:val="0"/>
              <w:spacing w:after="0" w:line="240" w:lineRule="auto"/>
              <w:ind w:left="105" w:right="102"/>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Обеспечение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консультационной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методической </w:t>
            </w:r>
            <w:r w:rsidRPr="0018522A">
              <w:rPr>
                <w:rFonts w:ascii="Times New Roman" w:eastAsia="Times New Roman" w:hAnsi="Times New Roman" w:cs="Times New Roman"/>
                <w:spacing w:val="-1"/>
                <w:sz w:val="24"/>
                <w:szCs w:val="24"/>
              </w:rPr>
              <w:t>поддержки</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педагогов</w:t>
            </w:r>
            <w:r w:rsidRPr="0018522A">
              <w:rPr>
                <w:rFonts w:ascii="Times New Roman" w:eastAsia="Times New Roman" w:hAnsi="Times New Roman" w:cs="Times New Roman"/>
                <w:spacing w:val="8"/>
                <w:sz w:val="24"/>
                <w:szCs w:val="24"/>
              </w:rPr>
              <w:t xml:space="preserve"> </w:t>
            </w: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pacing w:val="7"/>
                <w:sz w:val="24"/>
                <w:szCs w:val="24"/>
              </w:rPr>
              <w:t xml:space="preserve"> </w:t>
            </w:r>
            <w:r w:rsidRPr="0018522A">
              <w:rPr>
                <w:rFonts w:ascii="Times New Roman" w:eastAsia="Times New Roman" w:hAnsi="Times New Roman" w:cs="Times New Roman"/>
                <w:sz w:val="24"/>
                <w:szCs w:val="24"/>
              </w:rPr>
              <w:t>вопросам</w:t>
            </w:r>
            <w:r w:rsidRPr="0018522A">
              <w:rPr>
                <w:rFonts w:ascii="Times New Roman" w:eastAsia="Times New Roman" w:hAnsi="Times New Roman" w:cs="Times New Roman"/>
                <w:spacing w:val="9"/>
                <w:sz w:val="24"/>
                <w:szCs w:val="24"/>
              </w:rPr>
              <w:t xml:space="preserve"> </w:t>
            </w:r>
            <w:r w:rsidRPr="0018522A">
              <w:rPr>
                <w:rFonts w:ascii="Times New Roman" w:eastAsia="Times New Roman" w:hAnsi="Times New Roman" w:cs="Times New Roman"/>
                <w:sz w:val="24"/>
                <w:szCs w:val="24"/>
              </w:rPr>
              <w:t>реализации</w:t>
            </w:r>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ООП</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ООО</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новому</w:t>
            </w:r>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ФГОС ООО</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91"/>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течение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всего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периода</w:t>
            </w:r>
          </w:p>
        </w:tc>
        <w:tc>
          <w:tcPr>
            <w:tcW w:w="2741" w:type="dxa"/>
            <w:shd w:val="clear" w:color="auto" w:fill="auto"/>
          </w:tcPr>
          <w:p w:rsidR="0018522A" w:rsidRPr="0018522A" w:rsidRDefault="0018522A" w:rsidP="0018522A">
            <w:pPr>
              <w:widowControl w:val="0"/>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Консультации</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74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Рабочая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группа</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2.6.</w:t>
            </w:r>
          </w:p>
        </w:tc>
        <w:tc>
          <w:tcPr>
            <w:tcW w:w="3087" w:type="dxa"/>
            <w:shd w:val="clear" w:color="auto" w:fill="auto"/>
          </w:tcPr>
          <w:p w:rsidR="0018522A" w:rsidRPr="0018522A" w:rsidRDefault="0018522A" w:rsidP="0018522A">
            <w:pPr>
              <w:widowControl w:val="0"/>
              <w:tabs>
                <w:tab w:val="left" w:pos="2654"/>
              </w:tabs>
              <w:autoSpaceDE w:val="0"/>
              <w:autoSpaceDN w:val="0"/>
              <w:spacing w:after="0" w:line="240" w:lineRule="auto"/>
              <w:ind w:left="105" w:right="100"/>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Обеспечение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участия </w:t>
            </w:r>
            <w:r w:rsidRPr="0018522A">
              <w:rPr>
                <w:rFonts w:ascii="Times New Roman" w:eastAsia="Times New Roman" w:hAnsi="Times New Roman" w:cs="Times New Roman"/>
                <w:sz w:val="24"/>
                <w:szCs w:val="24"/>
              </w:rPr>
              <w:lastRenderedPageBreak/>
              <w:t>педагогов 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мероприятиях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муниципального,</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регионального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уровней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сопровождению </w:t>
            </w:r>
            <w:r w:rsidRPr="0018522A">
              <w:rPr>
                <w:rFonts w:ascii="Times New Roman" w:eastAsia="Times New Roman" w:hAnsi="Times New Roman" w:cs="Times New Roman"/>
                <w:spacing w:val="-1"/>
                <w:sz w:val="24"/>
                <w:szCs w:val="24"/>
              </w:rPr>
              <w:t xml:space="preserve">внедрения </w:t>
            </w:r>
            <w:r w:rsidRPr="0018522A">
              <w:rPr>
                <w:rFonts w:ascii="Times New Roman" w:eastAsia="Times New Roman" w:hAnsi="Times New Roman" w:cs="Times New Roman"/>
                <w:sz w:val="24"/>
                <w:szCs w:val="24"/>
              </w:rPr>
              <w:t>обновленного</w:t>
            </w:r>
            <w:r w:rsidRPr="0018522A">
              <w:rPr>
                <w:rFonts w:ascii="Times New Roman" w:eastAsia="Times New Roman" w:hAnsi="Times New Roman" w:cs="Times New Roman"/>
                <w:spacing w:val="-4"/>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p>
        </w:tc>
        <w:tc>
          <w:tcPr>
            <w:tcW w:w="1533" w:type="dxa"/>
            <w:shd w:val="clear" w:color="auto" w:fill="auto"/>
          </w:tcPr>
          <w:p w:rsidR="0018522A" w:rsidRPr="0018522A" w:rsidRDefault="0018522A" w:rsidP="0018522A">
            <w:pPr>
              <w:widowControl w:val="0"/>
              <w:autoSpaceDE w:val="0"/>
              <w:autoSpaceDN w:val="0"/>
              <w:spacing w:after="0" w:line="240" w:lineRule="auto"/>
              <w:ind w:right="129"/>
              <w:rPr>
                <w:rFonts w:ascii="Times New Roman" w:eastAsia="Times New Roman" w:hAnsi="Times New Roman" w:cs="Times New Roman"/>
                <w:sz w:val="24"/>
                <w:szCs w:val="24"/>
              </w:rPr>
            </w:pPr>
            <w:proofErr w:type="gramStart"/>
            <w:r w:rsidRPr="0018522A">
              <w:rPr>
                <w:rFonts w:ascii="Times New Roman" w:eastAsia="Times New Roman" w:hAnsi="Times New Roman" w:cs="Times New Roman"/>
                <w:sz w:val="24"/>
                <w:szCs w:val="24"/>
              </w:rPr>
              <w:lastRenderedPageBreak/>
              <w:t>Постоя</w:t>
            </w:r>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нно</w:t>
            </w:r>
            <w:proofErr w:type="spellEnd"/>
            <w:proofErr w:type="gramEnd"/>
          </w:p>
        </w:tc>
        <w:tc>
          <w:tcPr>
            <w:tcW w:w="2741" w:type="dxa"/>
            <w:shd w:val="clear" w:color="auto" w:fill="auto"/>
          </w:tcPr>
          <w:p w:rsidR="0018522A" w:rsidRPr="0018522A" w:rsidRDefault="0018522A" w:rsidP="0018522A">
            <w:pPr>
              <w:widowControl w:val="0"/>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Семинары</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т.п.</w:t>
            </w:r>
          </w:p>
        </w:tc>
        <w:tc>
          <w:tcPr>
            <w:tcW w:w="1948" w:type="dxa"/>
            <w:shd w:val="clear" w:color="auto" w:fill="auto"/>
          </w:tcPr>
          <w:p w:rsidR="0018522A" w:rsidRPr="0018522A" w:rsidRDefault="0018522A" w:rsidP="0018522A">
            <w:pPr>
              <w:widowControl w:val="0"/>
              <w:tabs>
                <w:tab w:val="left" w:pos="148"/>
              </w:tabs>
              <w:autoSpaceDE w:val="0"/>
              <w:autoSpaceDN w:val="0"/>
              <w:spacing w:after="0" w:line="240" w:lineRule="auto"/>
              <w:ind w:left="104" w:right="-117"/>
              <w:rPr>
                <w:rFonts w:ascii="Times New Roman" w:eastAsia="Times New Roman" w:hAnsi="Times New Roman" w:cs="Times New Roman"/>
                <w:spacing w:val="-57"/>
                <w:sz w:val="24"/>
                <w:szCs w:val="24"/>
              </w:rPr>
            </w:pPr>
            <w:r w:rsidRPr="0018522A">
              <w:rPr>
                <w:rFonts w:ascii="Times New Roman" w:eastAsia="Times New Roman" w:hAnsi="Times New Roman" w:cs="Times New Roman"/>
                <w:sz w:val="24"/>
                <w:szCs w:val="24"/>
              </w:rPr>
              <w:t>Администрация</w:t>
            </w:r>
            <w:r w:rsidRPr="0018522A">
              <w:rPr>
                <w:rFonts w:ascii="Times New Roman" w:eastAsia="Times New Roman" w:hAnsi="Times New Roman" w:cs="Times New Roman"/>
                <w:sz w:val="24"/>
                <w:szCs w:val="24"/>
              </w:rPr>
              <w:lastRenderedPageBreak/>
              <w:tab/>
            </w:r>
            <w:r w:rsidRPr="0018522A">
              <w:rPr>
                <w:rFonts w:ascii="Times New Roman" w:eastAsia="Times New Roman" w:hAnsi="Times New Roman" w:cs="Times New Roman"/>
                <w:spacing w:val="-1"/>
                <w:sz w:val="24"/>
                <w:szCs w:val="24"/>
              </w:rPr>
              <w:t>школы,</w:t>
            </w:r>
            <w:r w:rsidRPr="0018522A">
              <w:rPr>
                <w:rFonts w:ascii="Times New Roman" w:eastAsia="Times New Roman" w:hAnsi="Times New Roman" w:cs="Times New Roman"/>
                <w:spacing w:val="-57"/>
                <w:sz w:val="24"/>
                <w:szCs w:val="24"/>
              </w:rPr>
              <w:t xml:space="preserve">   </w:t>
            </w:r>
          </w:p>
          <w:p w:rsidR="0018522A" w:rsidRPr="0018522A" w:rsidRDefault="0018522A" w:rsidP="0018522A">
            <w:pPr>
              <w:widowControl w:val="0"/>
              <w:tabs>
                <w:tab w:val="left" w:pos="148"/>
              </w:tabs>
              <w:autoSpaceDE w:val="0"/>
              <w:autoSpaceDN w:val="0"/>
              <w:spacing w:after="0" w:line="240" w:lineRule="auto"/>
              <w:ind w:left="104" w:right="-11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педагоги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школы</w:t>
            </w:r>
          </w:p>
        </w:tc>
      </w:tr>
      <w:tr w:rsidR="0018522A" w:rsidRPr="0018522A" w:rsidTr="00EA3423">
        <w:tc>
          <w:tcPr>
            <w:tcW w:w="10055" w:type="dxa"/>
            <w:gridSpan w:val="5"/>
            <w:shd w:val="clear" w:color="auto" w:fill="auto"/>
          </w:tcPr>
          <w:p w:rsidR="0018522A" w:rsidRPr="0018522A" w:rsidRDefault="0018522A" w:rsidP="0018522A">
            <w:pPr>
              <w:widowControl w:val="0"/>
              <w:tabs>
                <w:tab w:val="left" w:pos="148"/>
              </w:tabs>
              <w:autoSpaceDE w:val="0"/>
              <w:autoSpaceDN w:val="0"/>
              <w:spacing w:after="0" w:line="240" w:lineRule="auto"/>
              <w:ind w:left="104" w:right="-117"/>
              <w:rPr>
                <w:rFonts w:ascii="Times New Roman" w:eastAsia="Times New Roman" w:hAnsi="Times New Roman" w:cs="Times New Roman"/>
                <w:sz w:val="24"/>
                <w:szCs w:val="24"/>
              </w:rPr>
            </w:pPr>
            <w:r w:rsidRPr="0018522A">
              <w:rPr>
                <w:rFonts w:ascii="Times New Roman" w:eastAsia="Times New Roman" w:hAnsi="Times New Roman" w:cs="Times New Roman"/>
                <w:b/>
                <w:sz w:val="24"/>
                <w:szCs w:val="24"/>
              </w:rPr>
              <w:lastRenderedPageBreak/>
              <w:t>3.</w:t>
            </w:r>
            <w:r w:rsidRPr="0018522A">
              <w:rPr>
                <w:rFonts w:ascii="Times New Roman" w:eastAsia="Times New Roman" w:hAnsi="Times New Roman" w:cs="Times New Roman"/>
                <w:b/>
                <w:spacing w:val="2"/>
                <w:sz w:val="24"/>
                <w:szCs w:val="24"/>
              </w:rPr>
              <w:t xml:space="preserve"> </w:t>
            </w:r>
            <w:r w:rsidRPr="0018522A">
              <w:rPr>
                <w:rFonts w:ascii="Times New Roman" w:eastAsia="Times New Roman" w:hAnsi="Times New Roman" w:cs="Times New Roman"/>
                <w:b/>
                <w:sz w:val="24"/>
                <w:szCs w:val="24"/>
              </w:rPr>
              <w:t>Кадровое обеспечение постепенного</w:t>
            </w:r>
            <w:r w:rsidRPr="0018522A">
              <w:rPr>
                <w:rFonts w:ascii="Times New Roman" w:eastAsia="Times New Roman" w:hAnsi="Times New Roman" w:cs="Times New Roman"/>
                <w:b/>
                <w:spacing w:val="-4"/>
                <w:sz w:val="24"/>
                <w:szCs w:val="24"/>
              </w:rPr>
              <w:t xml:space="preserve"> </w:t>
            </w:r>
            <w:r w:rsidRPr="0018522A">
              <w:rPr>
                <w:rFonts w:ascii="Times New Roman" w:eastAsia="Times New Roman" w:hAnsi="Times New Roman" w:cs="Times New Roman"/>
                <w:b/>
                <w:sz w:val="24"/>
                <w:szCs w:val="24"/>
              </w:rPr>
              <w:t>перехода</w:t>
            </w:r>
            <w:r w:rsidRPr="0018522A">
              <w:rPr>
                <w:rFonts w:ascii="Times New Roman" w:eastAsia="Times New Roman" w:hAnsi="Times New Roman" w:cs="Times New Roman"/>
                <w:b/>
                <w:spacing w:val="1"/>
                <w:sz w:val="24"/>
                <w:szCs w:val="24"/>
              </w:rPr>
              <w:t xml:space="preserve"> </w:t>
            </w:r>
            <w:r w:rsidRPr="0018522A">
              <w:rPr>
                <w:rFonts w:ascii="Times New Roman" w:eastAsia="Times New Roman" w:hAnsi="Times New Roman" w:cs="Times New Roman"/>
                <w:b/>
                <w:sz w:val="24"/>
                <w:szCs w:val="24"/>
              </w:rPr>
              <w:t>на</w:t>
            </w:r>
            <w:r w:rsidRPr="0018522A">
              <w:rPr>
                <w:rFonts w:ascii="Times New Roman" w:eastAsia="Times New Roman" w:hAnsi="Times New Roman" w:cs="Times New Roman"/>
                <w:b/>
                <w:spacing w:val="1"/>
                <w:sz w:val="24"/>
                <w:szCs w:val="24"/>
              </w:rPr>
              <w:t xml:space="preserve"> </w:t>
            </w:r>
            <w:r w:rsidRPr="0018522A">
              <w:rPr>
                <w:rFonts w:ascii="Times New Roman" w:eastAsia="Times New Roman" w:hAnsi="Times New Roman" w:cs="Times New Roman"/>
                <w:b/>
                <w:sz w:val="24"/>
                <w:szCs w:val="24"/>
              </w:rPr>
              <w:t>обучение по</w:t>
            </w:r>
            <w:r w:rsidRPr="0018522A">
              <w:rPr>
                <w:rFonts w:ascii="Times New Roman" w:eastAsia="Times New Roman" w:hAnsi="Times New Roman" w:cs="Times New Roman"/>
                <w:b/>
                <w:spacing w:val="-4"/>
                <w:sz w:val="24"/>
                <w:szCs w:val="24"/>
              </w:rPr>
              <w:t xml:space="preserve"> </w:t>
            </w:r>
            <w:r w:rsidRPr="0018522A">
              <w:rPr>
                <w:rFonts w:ascii="Times New Roman" w:eastAsia="Times New Roman" w:hAnsi="Times New Roman" w:cs="Times New Roman"/>
                <w:b/>
                <w:sz w:val="24"/>
                <w:szCs w:val="24"/>
              </w:rPr>
              <w:t>новым</w:t>
            </w:r>
            <w:r w:rsidRPr="0018522A">
              <w:rPr>
                <w:rFonts w:ascii="Times New Roman" w:eastAsia="Times New Roman" w:hAnsi="Times New Roman" w:cs="Times New Roman"/>
                <w:b/>
                <w:spacing w:val="-9"/>
                <w:sz w:val="24"/>
                <w:szCs w:val="24"/>
              </w:rPr>
              <w:t xml:space="preserve"> </w:t>
            </w:r>
            <w:r w:rsidRPr="0018522A">
              <w:rPr>
                <w:rFonts w:ascii="Times New Roman" w:eastAsia="Times New Roman" w:hAnsi="Times New Roman" w:cs="Times New Roman"/>
                <w:b/>
                <w:sz w:val="24"/>
                <w:szCs w:val="24"/>
              </w:rPr>
              <w:t>ФГОС</w:t>
            </w:r>
            <w:r w:rsidRPr="0018522A">
              <w:rPr>
                <w:rFonts w:ascii="Times New Roman" w:eastAsia="Times New Roman" w:hAnsi="Times New Roman" w:cs="Times New Roman"/>
                <w:b/>
                <w:spacing w:val="1"/>
                <w:sz w:val="24"/>
                <w:szCs w:val="24"/>
              </w:rPr>
              <w:t xml:space="preserve"> </w:t>
            </w:r>
            <w:r w:rsidRPr="0018522A">
              <w:rPr>
                <w:rFonts w:ascii="Times New Roman" w:eastAsia="Times New Roman" w:hAnsi="Times New Roman" w:cs="Times New Roman"/>
                <w:b/>
                <w:sz w:val="24"/>
                <w:szCs w:val="24"/>
              </w:rPr>
              <w:t>ООО</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3.1</w:t>
            </w:r>
          </w:p>
        </w:tc>
        <w:tc>
          <w:tcPr>
            <w:tcW w:w="3087" w:type="dxa"/>
            <w:shd w:val="clear" w:color="auto" w:fill="auto"/>
          </w:tcPr>
          <w:p w:rsidR="0018522A" w:rsidRPr="0018522A" w:rsidRDefault="0018522A" w:rsidP="0018522A">
            <w:pPr>
              <w:widowControl w:val="0"/>
              <w:tabs>
                <w:tab w:val="left" w:pos="2509"/>
              </w:tabs>
              <w:autoSpaceDE w:val="0"/>
              <w:autoSpaceDN w:val="0"/>
              <w:spacing w:after="0" w:line="240" w:lineRule="auto"/>
              <w:ind w:left="105" w:right="98"/>
              <w:jc w:val="both"/>
              <w:rPr>
                <w:rFonts w:ascii="Times New Roman" w:eastAsia="Times New Roman" w:hAnsi="Times New Roman" w:cs="Times New Roman"/>
                <w:spacing w:val="1"/>
                <w:sz w:val="24"/>
                <w:szCs w:val="24"/>
              </w:rPr>
            </w:pPr>
            <w:r w:rsidRPr="0018522A">
              <w:rPr>
                <w:rFonts w:ascii="Times New Roman" w:eastAsia="Times New Roman" w:hAnsi="Times New Roman" w:cs="Times New Roman"/>
                <w:sz w:val="24"/>
                <w:szCs w:val="24"/>
              </w:rPr>
              <w:t>Приведение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соответствие</w:t>
            </w:r>
            <w:r w:rsidRPr="0018522A">
              <w:rPr>
                <w:rFonts w:ascii="Times New Roman" w:eastAsia="Times New Roman" w:hAnsi="Times New Roman" w:cs="Times New Roman"/>
                <w:spacing w:val="1"/>
                <w:sz w:val="24"/>
                <w:szCs w:val="24"/>
              </w:rPr>
              <w:t xml:space="preserve"> </w:t>
            </w:r>
            <w:proofErr w:type="gramStart"/>
            <w:r w:rsidRPr="0018522A">
              <w:rPr>
                <w:rFonts w:ascii="Times New Roman" w:eastAsia="Times New Roman" w:hAnsi="Times New Roman" w:cs="Times New Roman"/>
                <w:sz w:val="24"/>
                <w:szCs w:val="24"/>
              </w:rPr>
              <w:t>с</w:t>
            </w:r>
            <w:proofErr w:type="gramEnd"/>
            <w:r w:rsidRPr="0018522A">
              <w:rPr>
                <w:rFonts w:ascii="Times New Roman" w:eastAsia="Times New Roman" w:hAnsi="Times New Roman" w:cs="Times New Roman"/>
                <w:spacing w:val="1"/>
                <w:sz w:val="24"/>
                <w:szCs w:val="24"/>
              </w:rPr>
              <w:t xml:space="preserve"> </w:t>
            </w:r>
          </w:p>
          <w:p w:rsidR="0018522A" w:rsidRPr="0018522A" w:rsidRDefault="0018522A" w:rsidP="0018522A">
            <w:pPr>
              <w:widowControl w:val="0"/>
              <w:tabs>
                <w:tab w:val="left" w:pos="2509"/>
              </w:tabs>
              <w:autoSpaceDE w:val="0"/>
              <w:autoSpaceDN w:val="0"/>
              <w:spacing w:after="0" w:line="240" w:lineRule="auto"/>
              <w:ind w:left="105" w:right="98"/>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требованиями нового ФГОС ООО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должностных </w:t>
            </w:r>
            <w:r w:rsidRPr="0018522A">
              <w:rPr>
                <w:rFonts w:ascii="Times New Roman" w:eastAsia="Times New Roman" w:hAnsi="Times New Roman" w:cs="Times New Roman"/>
                <w:spacing w:val="-1"/>
                <w:sz w:val="24"/>
                <w:szCs w:val="24"/>
              </w:rPr>
              <w:t>инструкций</w:t>
            </w:r>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работников</w:t>
            </w:r>
            <w:r w:rsidRPr="0018522A">
              <w:rPr>
                <w:rFonts w:ascii="Times New Roman" w:eastAsia="Times New Roman" w:hAnsi="Times New Roman" w:cs="Times New Roman"/>
                <w:spacing w:val="-5"/>
                <w:sz w:val="24"/>
                <w:szCs w:val="24"/>
              </w:rPr>
              <w:t xml:space="preserve"> </w:t>
            </w:r>
            <w:r w:rsidRPr="0018522A">
              <w:rPr>
                <w:rFonts w:ascii="Times New Roman" w:eastAsia="Times New Roman" w:hAnsi="Times New Roman" w:cs="Times New Roman"/>
                <w:sz w:val="24"/>
                <w:szCs w:val="24"/>
              </w:rPr>
              <w:t>школы</w:t>
            </w:r>
          </w:p>
        </w:tc>
        <w:tc>
          <w:tcPr>
            <w:tcW w:w="1533" w:type="dxa"/>
            <w:shd w:val="clear" w:color="auto" w:fill="auto"/>
          </w:tcPr>
          <w:p w:rsidR="0018522A" w:rsidRPr="0018522A" w:rsidRDefault="0018522A" w:rsidP="0018522A">
            <w:pPr>
              <w:widowControl w:val="0"/>
              <w:tabs>
                <w:tab w:val="right" w:pos="1170"/>
              </w:tabs>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До 1</w:t>
            </w:r>
          </w:p>
          <w:p w:rsidR="0018522A" w:rsidRPr="0018522A" w:rsidRDefault="0018522A" w:rsidP="0018522A">
            <w:pPr>
              <w:widowControl w:val="0"/>
              <w:autoSpaceDE w:val="0"/>
              <w:autoSpaceDN w:val="0"/>
              <w:spacing w:before="41" w:after="0" w:line="240" w:lineRule="auto"/>
              <w:ind w:left="105" w:right="236"/>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сентября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2022</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г</w:t>
            </w:r>
          </w:p>
        </w:tc>
        <w:tc>
          <w:tcPr>
            <w:tcW w:w="2741" w:type="dxa"/>
            <w:shd w:val="clear" w:color="auto" w:fill="auto"/>
          </w:tcPr>
          <w:p w:rsidR="0018522A" w:rsidRPr="0018522A" w:rsidRDefault="0018522A" w:rsidP="0018522A">
            <w:pPr>
              <w:widowControl w:val="0"/>
              <w:autoSpaceDE w:val="0"/>
              <w:autoSpaceDN w:val="0"/>
              <w:spacing w:after="0" w:line="240" w:lineRule="auto"/>
              <w:ind w:left="109" w:right="99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Должностные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инструкции</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58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Директор</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школы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3.2</w:t>
            </w:r>
          </w:p>
        </w:tc>
        <w:tc>
          <w:tcPr>
            <w:tcW w:w="3087" w:type="dxa"/>
            <w:shd w:val="clear" w:color="auto" w:fill="auto"/>
          </w:tcPr>
          <w:p w:rsidR="0018522A" w:rsidRPr="0018522A" w:rsidRDefault="0018522A" w:rsidP="0018522A">
            <w:pPr>
              <w:widowControl w:val="0"/>
              <w:tabs>
                <w:tab w:val="left" w:pos="2557"/>
              </w:tabs>
              <w:autoSpaceDE w:val="0"/>
              <w:autoSpaceDN w:val="0"/>
              <w:spacing w:after="0" w:line="240" w:lineRule="auto"/>
              <w:ind w:left="105" w:right="100"/>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Обеспечение поэтапного</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повышения</w:t>
            </w:r>
            <w:r w:rsidRPr="0018522A">
              <w:rPr>
                <w:rFonts w:ascii="Times New Roman" w:eastAsia="Times New Roman" w:hAnsi="Times New Roman" w:cs="Times New Roman"/>
                <w:spacing w:val="1"/>
                <w:sz w:val="24"/>
                <w:szCs w:val="24"/>
              </w:rPr>
              <w:t xml:space="preserve"> </w:t>
            </w:r>
            <w:proofErr w:type="spellStart"/>
            <w:r w:rsidRPr="0018522A">
              <w:rPr>
                <w:rFonts w:ascii="Times New Roman" w:eastAsia="Times New Roman" w:hAnsi="Times New Roman" w:cs="Times New Roman"/>
                <w:sz w:val="24"/>
                <w:szCs w:val="24"/>
              </w:rPr>
              <w:t>валификации</w:t>
            </w:r>
            <w:proofErr w:type="spellEnd"/>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всех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учителей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основной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школы</w:t>
            </w:r>
            <w:r w:rsidRPr="0018522A">
              <w:rPr>
                <w:rFonts w:ascii="Times New Roman" w:eastAsia="Times New Roman" w:hAnsi="Times New Roman" w:cs="Times New Roman"/>
                <w:spacing w:val="-6"/>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членов</w:t>
            </w:r>
            <w:r w:rsidRPr="0018522A">
              <w:rPr>
                <w:rFonts w:ascii="Times New Roman" w:eastAsia="Times New Roman" w:hAnsi="Times New Roman" w:cs="Times New Roman"/>
                <w:spacing w:val="-6"/>
                <w:sz w:val="24"/>
                <w:szCs w:val="24"/>
              </w:rPr>
              <w:t xml:space="preserve"> </w:t>
            </w:r>
            <w:r w:rsidRPr="0018522A">
              <w:rPr>
                <w:rFonts w:ascii="Times New Roman" w:eastAsia="Times New Roman" w:hAnsi="Times New Roman" w:cs="Times New Roman"/>
                <w:sz w:val="24"/>
                <w:szCs w:val="24"/>
              </w:rPr>
              <w:t>администрации</w:t>
            </w:r>
            <w:r w:rsidRPr="0018522A">
              <w:rPr>
                <w:rFonts w:ascii="Times New Roman" w:eastAsia="Times New Roman" w:hAnsi="Times New Roman" w:cs="Times New Roman"/>
                <w:spacing w:val="-6"/>
                <w:sz w:val="24"/>
                <w:szCs w:val="24"/>
              </w:rPr>
              <w:t xml:space="preserve"> </w:t>
            </w:r>
            <w:proofErr w:type="gramStart"/>
            <w:r w:rsidRPr="0018522A">
              <w:rPr>
                <w:rFonts w:ascii="Times New Roman" w:eastAsia="Times New Roman" w:hAnsi="Times New Roman" w:cs="Times New Roman"/>
                <w:sz w:val="24"/>
                <w:szCs w:val="24"/>
              </w:rPr>
              <w:t>по</w:t>
            </w:r>
            <w:proofErr w:type="gramEnd"/>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вопросам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нового</w:t>
            </w:r>
            <w:r w:rsidRPr="0018522A">
              <w:rPr>
                <w:rFonts w:ascii="Times New Roman" w:eastAsia="Times New Roman" w:hAnsi="Times New Roman" w:cs="Times New Roman"/>
                <w:spacing w:val="-5"/>
                <w:sz w:val="24"/>
                <w:szCs w:val="24"/>
              </w:rPr>
              <w:t xml:space="preserve"> </w:t>
            </w:r>
            <w:r w:rsidRPr="0018522A">
              <w:rPr>
                <w:rFonts w:ascii="Times New Roman" w:eastAsia="Times New Roman" w:hAnsi="Times New Roman" w:cs="Times New Roman"/>
                <w:sz w:val="24"/>
                <w:szCs w:val="24"/>
              </w:rPr>
              <w:t>ФГОС</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91"/>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течение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всего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периода</w:t>
            </w:r>
          </w:p>
        </w:tc>
        <w:tc>
          <w:tcPr>
            <w:tcW w:w="2741" w:type="dxa"/>
            <w:shd w:val="clear" w:color="auto" w:fill="auto"/>
          </w:tcPr>
          <w:p w:rsidR="0018522A" w:rsidRPr="0018522A" w:rsidRDefault="0018522A" w:rsidP="0018522A">
            <w:pPr>
              <w:widowControl w:val="0"/>
              <w:autoSpaceDE w:val="0"/>
              <w:autoSpaceDN w:val="0"/>
              <w:spacing w:after="0" w:line="240" w:lineRule="auto"/>
              <w:ind w:left="109" w:right="88"/>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Повышение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квалификации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учителей</w:t>
            </w:r>
            <w:r w:rsidRPr="0018522A">
              <w:rPr>
                <w:rFonts w:ascii="Times New Roman" w:eastAsia="Times New Roman" w:hAnsi="Times New Roman" w:cs="Times New Roman"/>
                <w:spacing w:val="25"/>
                <w:sz w:val="24"/>
                <w:szCs w:val="24"/>
              </w:rPr>
              <w:t xml:space="preserve"> </w:t>
            </w: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вопросам</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реализации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ООП</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ООО</w:t>
            </w:r>
          </w:p>
        </w:tc>
        <w:tc>
          <w:tcPr>
            <w:tcW w:w="1948" w:type="dxa"/>
            <w:shd w:val="clear" w:color="auto" w:fill="auto"/>
          </w:tcPr>
          <w:p w:rsidR="0018522A" w:rsidRPr="0018522A" w:rsidRDefault="0018522A" w:rsidP="0018522A">
            <w:pPr>
              <w:widowControl w:val="0"/>
              <w:autoSpaceDE w:val="0"/>
              <w:autoSpaceDN w:val="0"/>
              <w:spacing w:after="0" w:line="240" w:lineRule="auto"/>
              <w:ind w:left="10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Учителя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школы,</w:t>
            </w:r>
            <w:r w:rsidRPr="0018522A">
              <w:rPr>
                <w:rFonts w:ascii="Times New Roman" w:eastAsia="Times New Roman" w:hAnsi="Times New Roman" w:cs="Times New Roman"/>
                <w:spacing w:val="1"/>
                <w:sz w:val="24"/>
                <w:szCs w:val="24"/>
              </w:rPr>
              <w:t xml:space="preserve"> </w:t>
            </w:r>
            <w:proofErr w:type="spellStart"/>
            <w:proofErr w:type="gramStart"/>
            <w:r w:rsidRPr="0018522A">
              <w:rPr>
                <w:rFonts w:ascii="Times New Roman" w:eastAsia="Times New Roman" w:hAnsi="Times New Roman" w:cs="Times New Roman"/>
                <w:sz w:val="24"/>
                <w:szCs w:val="24"/>
              </w:rPr>
              <w:t>администраци</w:t>
            </w:r>
            <w:proofErr w:type="spellEnd"/>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я</w:t>
            </w:r>
            <w:proofErr w:type="gramEnd"/>
          </w:p>
        </w:tc>
      </w:tr>
      <w:tr w:rsidR="0018522A" w:rsidRPr="0018522A" w:rsidTr="00EA3423">
        <w:tc>
          <w:tcPr>
            <w:tcW w:w="10055" w:type="dxa"/>
            <w:gridSpan w:val="5"/>
            <w:shd w:val="clear" w:color="auto" w:fill="auto"/>
          </w:tcPr>
          <w:p w:rsidR="0018522A" w:rsidRPr="0018522A" w:rsidRDefault="0018522A" w:rsidP="0018522A">
            <w:pPr>
              <w:widowControl w:val="0"/>
              <w:autoSpaceDE w:val="0"/>
              <w:autoSpaceDN w:val="0"/>
              <w:spacing w:after="0" w:line="240" w:lineRule="auto"/>
              <w:ind w:left="355"/>
              <w:jc w:val="center"/>
              <w:rPr>
                <w:rFonts w:ascii="Times New Roman" w:eastAsia="Times New Roman" w:hAnsi="Times New Roman" w:cs="Times New Roman"/>
                <w:sz w:val="24"/>
                <w:szCs w:val="24"/>
              </w:rPr>
            </w:pPr>
            <w:r w:rsidRPr="0018522A">
              <w:rPr>
                <w:rFonts w:ascii="Times New Roman" w:eastAsia="Times New Roman" w:hAnsi="Times New Roman" w:cs="Times New Roman"/>
                <w:b/>
                <w:sz w:val="24"/>
                <w:szCs w:val="24"/>
              </w:rPr>
              <w:t>4.</w:t>
            </w:r>
            <w:r w:rsidRPr="0018522A">
              <w:rPr>
                <w:rFonts w:ascii="Times New Roman" w:eastAsia="Times New Roman" w:hAnsi="Times New Roman" w:cs="Times New Roman"/>
                <w:b/>
                <w:spacing w:val="-4"/>
                <w:sz w:val="24"/>
                <w:szCs w:val="24"/>
              </w:rPr>
              <w:t xml:space="preserve"> </w:t>
            </w:r>
            <w:r w:rsidRPr="0018522A">
              <w:rPr>
                <w:rFonts w:ascii="Times New Roman" w:eastAsia="Times New Roman" w:hAnsi="Times New Roman" w:cs="Times New Roman"/>
                <w:b/>
                <w:sz w:val="24"/>
                <w:szCs w:val="24"/>
              </w:rPr>
              <w:t>Материально-техническое</w:t>
            </w:r>
            <w:r w:rsidRPr="0018522A">
              <w:rPr>
                <w:rFonts w:ascii="Times New Roman" w:eastAsia="Times New Roman" w:hAnsi="Times New Roman" w:cs="Times New Roman"/>
                <w:b/>
                <w:spacing w:val="-1"/>
                <w:sz w:val="24"/>
                <w:szCs w:val="24"/>
              </w:rPr>
              <w:t xml:space="preserve"> </w:t>
            </w:r>
            <w:r w:rsidRPr="0018522A">
              <w:rPr>
                <w:rFonts w:ascii="Times New Roman" w:eastAsia="Times New Roman" w:hAnsi="Times New Roman" w:cs="Times New Roman"/>
                <w:b/>
                <w:sz w:val="24"/>
                <w:szCs w:val="24"/>
              </w:rPr>
              <w:t>обеспечение</w:t>
            </w:r>
            <w:r w:rsidRPr="0018522A">
              <w:rPr>
                <w:rFonts w:ascii="Times New Roman" w:eastAsia="Times New Roman" w:hAnsi="Times New Roman" w:cs="Times New Roman"/>
                <w:b/>
                <w:spacing w:val="-2"/>
                <w:sz w:val="24"/>
                <w:szCs w:val="24"/>
              </w:rPr>
              <w:t xml:space="preserve"> </w:t>
            </w:r>
            <w:r w:rsidRPr="0018522A">
              <w:rPr>
                <w:rFonts w:ascii="Times New Roman" w:eastAsia="Times New Roman" w:hAnsi="Times New Roman" w:cs="Times New Roman"/>
                <w:b/>
                <w:sz w:val="24"/>
                <w:szCs w:val="24"/>
              </w:rPr>
              <w:t>постепенного перехода на</w:t>
            </w:r>
            <w:r w:rsidRPr="0018522A">
              <w:rPr>
                <w:rFonts w:ascii="Times New Roman" w:eastAsia="Times New Roman" w:hAnsi="Times New Roman" w:cs="Times New Roman"/>
                <w:b/>
                <w:spacing w:val="-1"/>
                <w:sz w:val="24"/>
                <w:szCs w:val="24"/>
              </w:rPr>
              <w:t xml:space="preserve"> </w:t>
            </w:r>
            <w:r w:rsidRPr="0018522A">
              <w:rPr>
                <w:rFonts w:ascii="Times New Roman" w:eastAsia="Times New Roman" w:hAnsi="Times New Roman" w:cs="Times New Roman"/>
                <w:b/>
                <w:sz w:val="24"/>
                <w:szCs w:val="24"/>
              </w:rPr>
              <w:t>обучение</w:t>
            </w:r>
            <w:r w:rsidRPr="0018522A">
              <w:rPr>
                <w:rFonts w:ascii="Times New Roman" w:eastAsia="Times New Roman" w:hAnsi="Times New Roman" w:cs="Times New Roman"/>
                <w:b/>
                <w:spacing w:val="-4"/>
                <w:sz w:val="24"/>
                <w:szCs w:val="24"/>
              </w:rPr>
              <w:t xml:space="preserve"> </w:t>
            </w:r>
            <w:r w:rsidRPr="0018522A">
              <w:rPr>
                <w:rFonts w:ascii="Times New Roman" w:eastAsia="Times New Roman" w:hAnsi="Times New Roman" w:cs="Times New Roman"/>
                <w:b/>
                <w:sz w:val="24"/>
                <w:szCs w:val="24"/>
              </w:rPr>
              <w:t>по новым ФГОС</w:t>
            </w:r>
            <w:r w:rsidRPr="0018522A">
              <w:rPr>
                <w:rFonts w:ascii="Times New Roman" w:eastAsia="Times New Roman" w:hAnsi="Times New Roman" w:cs="Times New Roman"/>
                <w:b/>
                <w:spacing w:val="-2"/>
                <w:sz w:val="24"/>
                <w:szCs w:val="24"/>
              </w:rPr>
              <w:t xml:space="preserve"> </w:t>
            </w:r>
            <w:r w:rsidRPr="0018522A">
              <w:rPr>
                <w:rFonts w:ascii="Times New Roman" w:eastAsia="Times New Roman" w:hAnsi="Times New Roman" w:cs="Times New Roman"/>
                <w:b/>
                <w:sz w:val="24"/>
                <w:szCs w:val="24"/>
              </w:rPr>
              <w:t>ООО -</w:t>
            </w:r>
            <w:r w:rsidRPr="0018522A">
              <w:rPr>
                <w:rFonts w:ascii="Times New Roman" w:eastAsia="Times New Roman" w:hAnsi="Times New Roman" w:cs="Times New Roman"/>
                <w:b/>
                <w:spacing w:val="5"/>
                <w:sz w:val="24"/>
                <w:szCs w:val="24"/>
              </w:rPr>
              <w:t xml:space="preserve"> </w:t>
            </w:r>
            <w:r w:rsidRPr="0018522A">
              <w:rPr>
                <w:rFonts w:ascii="Times New Roman" w:eastAsia="Times New Roman" w:hAnsi="Times New Roman" w:cs="Times New Roman"/>
                <w:b/>
                <w:sz w:val="24"/>
                <w:szCs w:val="24"/>
              </w:rPr>
              <w:t>2021</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4.1</w:t>
            </w:r>
          </w:p>
        </w:tc>
        <w:tc>
          <w:tcPr>
            <w:tcW w:w="3087" w:type="dxa"/>
            <w:shd w:val="clear" w:color="auto" w:fill="auto"/>
          </w:tcPr>
          <w:p w:rsidR="0018522A" w:rsidRPr="0018522A" w:rsidRDefault="0018522A" w:rsidP="0018522A">
            <w:pPr>
              <w:widowControl w:val="0"/>
              <w:tabs>
                <w:tab w:val="left" w:pos="2375"/>
                <w:tab w:val="left" w:pos="2973"/>
              </w:tabs>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Анализ </w:t>
            </w:r>
            <w:r w:rsidRPr="0018522A">
              <w:rPr>
                <w:rFonts w:ascii="Times New Roman" w:eastAsia="Times New Roman" w:hAnsi="Times New Roman" w:cs="Times New Roman"/>
                <w:spacing w:val="-1"/>
                <w:sz w:val="24"/>
                <w:szCs w:val="24"/>
              </w:rPr>
              <w:t>соответствия</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материально-технической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базы</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школы</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для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реализации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ООП</w:t>
            </w:r>
            <w:r w:rsidRPr="0018522A">
              <w:rPr>
                <w:rFonts w:ascii="Times New Roman" w:eastAsia="Times New Roman" w:hAnsi="Times New Roman" w:cs="Times New Roman"/>
                <w:spacing w:val="1"/>
                <w:sz w:val="24"/>
                <w:szCs w:val="24"/>
              </w:rPr>
              <w:t xml:space="preserve"> </w:t>
            </w:r>
            <w:proofErr w:type="gramStart"/>
            <w:r w:rsidRPr="0018522A">
              <w:rPr>
                <w:rFonts w:ascii="Times New Roman" w:eastAsia="Times New Roman" w:hAnsi="Times New Roman" w:cs="Times New Roman"/>
                <w:sz w:val="24"/>
                <w:szCs w:val="24"/>
              </w:rPr>
              <w:t>ООО</w:t>
            </w:r>
            <w:proofErr w:type="gramEnd"/>
            <w:r w:rsidRPr="0018522A">
              <w:rPr>
                <w:rFonts w:ascii="Times New Roman" w:eastAsia="Times New Roman" w:hAnsi="Times New Roman" w:cs="Times New Roman"/>
                <w:sz w:val="24"/>
                <w:szCs w:val="24"/>
              </w:rPr>
              <w:t xml:space="preserve"> действующим санитарным 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противопожарным</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1"/>
                <w:sz w:val="24"/>
                <w:szCs w:val="24"/>
              </w:rPr>
              <w:t>нормам,</w:t>
            </w:r>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нормам</w:t>
            </w:r>
            <w:r w:rsidRPr="0018522A">
              <w:rPr>
                <w:rFonts w:ascii="Times New Roman" w:eastAsia="Times New Roman" w:hAnsi="Times New Roman" w:cs="Times New Roman"/>
                <w:spacing w:val="-6"/>
                <w:sz w:val="24"/>
                <w:szCs w:val="24"/>
              </w:rPr>
              <w:t xml:space="preserve"> </w:t>
            </w:r>
            <w:r w:rsidRPr="0018522A">
              <w:rPr>
                <w:rFonts w:ascii="Times New Roman" w:eastAsia="Times New Roman" w:hAnsi="Times New Roman" w:cs="Times New Roman"/>
                <w:sz w:val="24"/>
                <w:szCs w:val="24"/>
              </w:rPr>
              <w:t>охраны</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труда</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91"/>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течение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всего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периода</w:t>
            </w:r>
          </w:p>
        </w:tc>
        <w:tc>
          <w:tcPr>
            <w:tcW w:w="2741" w:type="dxa"/>
            <w:shd w:val="clear" w:color="auto" w:fill="auto"/>
          </w:tcPr>
          <w:p w:rsidR="0018522A" w:rsidRPr="0018522A" w:rsidRDefault="0018522A" w:rsidP="0018522A">
            <w:pPr>
              <w:widowControl w:val="0"/>
              <w:autoSpaceDE w:val="0"/>
              <w:autoSpaceDN w:val="0"/>
              <w:spacing w:after="0" w:line="240" w:lineRule="auto"/>
              <w:ind w:left="109" w:right="871"/>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Аналитическая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справка</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117"/>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Администрац</w:t>
            </w:r>
            <w:proofErr w:type="spellEnd"/>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ия</w:t>
            </w:r>
            <w:proofErr w:type="spellEnd"/>
            <w:proofErr w:type="gramEnd"/>
            <w:r w:rsidRPr="0018522A">
              <w:rPr>
                <w:rFonts w:ascii="Times New Roman" w:eastAsia="Times New Roman" w:hAnsi="Times New Roman" w:cs="Times New Roman"/>
                <w:spacing w:val="-10"/>
                <w:sz w:val="24"/>
                <w:szCs w:val="24"/>
              </w:rPr>
              <w:t xml:space="preserve"> </w:t>
            </w:r>
            <w:r w:rsidRPr="0018522A">
              <w:rPr>
                <w:rFonts w:ascii="Times New Roman" w:eastAsia="Times New Roman" w:hAnsi="Times New Roman" w:cs="Times New Roman"/>
                <w:sz w:val="24"/>
                <w:szCs w:val="24"/>
              </w:rPr>
              <w:t>школы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4.2</w:t>
            </w:r>
          </w:p>
        </w:tc>
        <w:tc>
          <w:tcPr>
            <w:tcW w:w="3087" w:type="dxa"/>
            <w:shd w:val="clear" w:color="auto" w:fill="auto"/>
          </w:tcPr>
          <w:p w:rsidR="0018522A" w:rsidRPr="0018522A" w:rsidRDefault="0018522A" w:rsidP="0018522A">
            <w:pPr>
              <w:widowControl w:val="0"/>
              <w:tabs>
                <w:tab w:val="left" w:pos="1291"/>
                <w:tab w:val="left" w:pos="2225"/>
                <w:tab w:val="left" w:pos="2668"/>
                <w:tab w:val="left" w:pos="2816"/>
              </w:tabs>
              <w:autoSpaceDE w:val="0"/>
              <w:autoSpaceDN w:val="0"/>
              <w:spacing w:after="0" w:line="240" w:lineRule="auto"/>
              <w:ind w:left="105" w:right="100"/>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Обеспечение кабинетов</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комплектами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наглядных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пособий, карт, учебных</w:t>
            </w:r>
            <w:r w:rsidRPr="0018522A">
              <w:rPr>
                <w:rFonts w:ascii="Times New Roman" w:eastAsia="Times New Roman" w:hAnsi="Times New Roman" w:cs="Times New Roman"/>
                <w:sz w:val="24"/>
                <w:szCs w:val="24"/>
              </w:rPr>
              <w:tab/>
            </w:r>
          </w:p>
          <w:p w:rsidR="0018522A" w:rsidRPr="0018522A" w:rsidRDefault="0018522A" w:rsidP="0018522A">
            <w:pPr>
              <w:widowControl w:val="0"/>
              <w:tabs>
                <w:tab w:val="left" w:pos="1291"/>
                <w:tab w:val="left" w:pos="2225"/>
                <w:tab w:val="left" w:pos="2668"/>
                <w:tab w:val="left" w:pos="2816"/>
              </w:tabs>
              <w:autoSpaceDE w:val="0"/>
              <w:autoSpaceDN w:val="0"/>
              <w:spacing w:after="0" w:line="240" w:lineRule="auto"/>
              <w:ind w:left="105" w:right="100"/>
              <w:jc w:val="both"/>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макетов,</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специального оборудования,</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обеспечивающих</w:t>
            </w:r>
          </w:p>
          <w:p w:rsidR="0018522A" w:rsidRPr="0018522A" w:rsidRDefault="0018522A" w:rsidP="0018522A">
            <w:pPr>
              <w:widowControl w:val="0"/>
              <w:tabs>
                <w:tab w:val="left" w:pos="1291"/>
                <w:tab w:val="left" w:pos="2225"/>
                <w:tab w:val="left" w:pos="2668"/>
                <w:tab w:val="left" w:pos="2816"/>
              </w:tabs>
              <w:autoSpaceDE w:val="0"/>
              <w:autoSpaceDN w:val="0"/>
              <w:spacing w:after="0" w:line="240" w:lineRule="auto"/>
              <w:ind w:left="105" w:right="100"/>
              <w:jc w:val="both"/>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развитие</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компетенций,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соответствующих</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требованиям</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t>нового</w:t>
            </w:r>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ФГОС</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91"/>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течение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всего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периода</w:t>
            </w:r>
          </w:p>
        </w:tc>
        <w:tc>
          <w:tcPr>
            <w:tcW w:w="2741" w:type="dxa"/>
            <w:shd w:val="clear" w:color="auto" w:fill="auto"/>
          </w:tcPr>
          <w:p w:rsidR="0018522A" w:rsidRPr="0018522A" w:rsidRDefault="0018522A" w:rsidP="0018522A">
            <w:pPr>
              <w:widowControl w:val="0"/>
              <w:autoSpaceDE w:val="0"/>
              <w:autoSpaceDN w:val="0"/>
              <w:spacing w:after="0" w:line="240" w:lineRule="auto"/>
              <w:ind w:left="109" w:right="98"/>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Укомплектованность</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кабинетов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необходимыми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пособиями,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комплектами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специального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лабораторного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оборудования,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обеспечивающими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проведение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лабораторных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работ и</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опытн</w:t>
            </w:r>
            <w:proofErr w:type="gramStart"/>
            <w:r w:rsidRPr="0018522A">
              <w:rPr>
                <w:rFonts w:ascii="Times New Roman" w:eastAsia="Times New Roman" w:hAnsi="Times New Roman" w:cs="Times New Roman"/>
                <w:sz w:val="24"/>
                <w:szCs w:val="24"/>
              </w:rPr>
              <w:t>о-</w:t>
            </w:r>
            <w:proofErr w:type="gramEnd"/>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экспериментальной</w:t>
            </w:r>
          </w:p>
          <w:p w:rsidR="0018522A" w:rsidRPr="0018522A" w:rsidRDefault="0018522A" w:rsidP="0018522A">
            <w:pPr>
              <w:widowControl w:val="0"/>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деятельности</w:t>
            </w:r>
          </w:p>
        </w:tc>
        <w:tc>
          <w:tcPr>
            <w:tcW w:w="1948" w:type="dxa"/>
            <w:shd w:val="clear" w:color="auto" w:fill="auto"/>
          </w:tcPr>
          <w:p w:rsidR="0018522A" w:rsidRPr="0018522A" w:rsidRDefault="0018522A" w:rsidP="0018522A">
            <w:pPr>
              <w:widowControl w:val="0"/>
              <w:tabs>
                <w:tab w:val="left" w:pos="1732"/>
              </w:tabs>
              <w:autoSpaceDE w:val="0"/>
              <w:autoSpaceDN w:val="0"/>
              <w:spacing w:after="0" w:line="240" w:lineRule="auto"/>
              <w:ind w:left="104" w:right="-117"/>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Администрац</w:t>
            </w:r>
            <w:proofErr w:type="spellEnd"/>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ия</w:t>
            </w:r>
            <w:proofErr w:type="spellEnd"/>
            <w:proofErr w:type="gramEnd"/>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4.3</w:t>
            </w:r>
          </w:p>
        </w:tc>
        <w:tc>
          <w:tcPr>
            <w:tcW w:w="3087" w:type="dxa"/>
            <w:shd w:val="clear" w:color="auto" w:fill="auto"/>
          </w:tcPr>
          <w:p w:rsidR="0018522A" w:rsidRPr="0018522A" w:rsidRDefault="0018522A" w:rsidP="0018522A">
            <w:pPr>
              <w:widowControl w:val="0"/>
              <w:autoSpaceDE w:val="0"/>
              <w:autoSpaceDN w:val="0"/>
              <w:spacing w:after="0" w:line="240" w:lineRule="auto"/>
              <w:ind w:left="105" w:right="98"/>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Комплектование библиотеки УМК</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по всем предметам учебного плана</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для реализации нового ФГОС ООО</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соответствии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Федеральным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перечнем</w:t>
            </w:r>
            <w:r w:rsidRPr="0018522A">
              <w:rPr>
                <w:rFonts w:ascii="Times New Roman" w:eastAsia="Times New Roman" w:hAnsi="Times New Roman" w:cs="Times New Roman"/>
                <w:spacing w:val="2"/>
                <w:sz w:val="24"/>
                <w:szCs w:val="24"/>
              </w:rPr>
              <w:t xml:space="preserve"> </w:t>
            </w:r>
            <w:r w:rsidRPr="0018522A">
              <w:rPr>
                <w:rFonts w:ascii="Times New Roman" w:eastAsia="Times New Roman" w:hAnsi="Times New Roman" w:cs="Times New Roman"/>
                <w:sz w:val="24"/>
                <w:szCs w:val="24"/>
              </w:rPr>
              <w:lastRenderedPageBreak/>
              <w:t>учебников</w:t>
            </w:r>
          </w:p>
        </w:tc>
        <w:tc>
          <w:tcPr>
            <w:tcW w:w="1533" w:type="dxa"/>
            <w:shd w:val="clear" w:color="auto" w:fill="auto"/>
          </w:tcPr>
          <w:p w:rsidR="0018522A" w:rsidRPr="0018522A" w:rsidRDefault="0018522A" w:rsidP="0018522A">
            <w:pPr>
              <w:widowControl w:val="0"/>
              <w:autoSpaceDE w:val="0"/>
              <w:autoSpaceDN w:val="0"/>
              <w:spacing w:after="0" w:line="240" w:lineRule="auto"/>
              <w:ind w:left="105" w:right="91"/>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lastRenderedPageBreak/>
              <w:t>В</w:t>
            </w:r>
            <w:r w:rsidRPr="0018522A">
              <w:rPr>
                <w:rFonts w:ascii="Times New Roman" w:eastAsia="Times New Roman" w:hAnsi="Times New Roman" w:cs="Times New Roman"/>
                <w:spacing w:val="24"/>
                <w:sz w:val="24"/>
                <w:szCs w:val="24"/>
              </w:rPr>
              <w:t xml:space="preserve"> </w:t>
            </w:r>
            <w:r w:rsidRPr="0018522A">
              <w:rPr>
                <w:rFonts w:ascii="Times New Roman" w:eastAsia="Times New Roman" w:hAnsi="Times New Roman" w:cs="Times New Roman"/>
                <w:sz w:val="24"/>
                <w:szCs w:val="24"/>
              </w:rPr>
              <w:t>течение</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всего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периода</w:t>
            </w:r>
            <w:r w:rsidRPr="0018522A">
              <w:rPr>
                <w:rFonts w:ascii="Times New Roman" w:eastAsia="Times New Roman" w:hAnsi="Times New Roman" w:cs="Times New Roman"/>
                <w:spacing w:val="-4"/>
                <w:sz w:val="24"/>
                <w:szCs w:val="24"/>
              </w:rPr>
              <w:t xml:space="preserve"> </w:t>
            </w:r>
            <w:r w:rsidRPr="0018522A">
              <w:rPr>
                <w:rFonts w:ascii="Times New Roman" w:eastAsia="Times New Roman" w:hAnsi="Times New Roman" w:cs="Times New Roman"/>
                <w:sz w:val="24"/>
                <w:szCs w:val="24"/>
              </w:rPr>
              <w:t xml:space="preserve"> </w:t>
            </w:r>
          </w:p>
        </w:tc>
        <w:tc>
          <w:tcPr>
            <w:tcW w:w="2741" w:type="dxa"/>
            <w:shd w:val="clear" w:color="auto" w:fill="auto"/>
          </w:tcPr>
          <w:p w:rsidR="0018522A" w:rsidRPr="0018522A" w:rsidRDefault="0018522A" w:rsidP="0018522A">
            <w:pPr>
              <w:widowControl w:val="0"/>
              <w:tabs>
                <w:tab w:val="left" w:pos="2096"/>
                <w:tab w:val="left" w:pos="2316"/>
              </w:tabs>
              <w:autoSpaceDE w:val="0"/>
              <w:autoSpaceDN w:val="0"/>
              <w:spacing w:after="0" w:line="240" w:lineRule="auto"/>
              <w:ind w:left="109" w:right="9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Наличие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утвержденного</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3"/>
                <w:sz w:val="24"/>
                <w:szCs w:val="24"/>
              </w:rPr>
              <w:t>и</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обоснованного</w:t>
            </w:r>
            <w:r w:rsidRPr="0018522A">
              <w:rPr>
                <w:rFonts w:ascii="Times New Roman" w:eastAsia="Times New Roman" w:hAnsi="Times New Roman" w:cs="Times New Roman"/>
                <w:spacing w:val="44"/>
                <w:sz w:val="24"/>
                <w:szCs w:val="24"/>
              </w:rPr>
              <w:t xml:space="preserve"> </w:t>
            </w:r>
            <w:r w:rsidRPr="0018522A">
              <w:rPr>
                <w:rFonts w:ascii="Times New Roman" w:eastAsia="Times New Roman" w:hAnsi="Times New Roman" w:cs="Times New Roman"/>
                <w:sz w:val="24"/>
                <w:szCs w:val="24"/>
              </w:rPr>
              <w:t xml:space="preserve">списка </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 xml:space="preserve">учебников </w:t>
            </w:r>
            <w:proofErr w:type="gramStart"/>
            <w:r w:rsidRPr="0018522A">
              <w:rPr>
                <w:rFonts w:ascii="Times New Roman" w:eastAsia="Times New Roman" w:hAnsi="Times New Roman" w:cs="Times New Roman"/>
                <w:spacing w:val="-3"/>
                <w:sz w:val="24"/>
                <w:szCs w:val="24"/>
              </w:rPr>
              <w:t>для</w:t>
            </w:r>
            <w:proofErr w:type="gramEnd"/>
          </w:p>
          <w:p w:rsidR="0018522A" w:rsidRPr="0018522A" w:rsidRDefault="0018522A" w:rsidP="0018522A">
            <w:pPr>
              <w:widowControl w:val="0"/>
              <w:tabs>
                <w:tab w:val="left" w:pos="1802"/>
              </w:tabs>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реализации</w:t>
            </w:r>
            <w:r w:rsidRPr="0018522A">
              <w:rPr>
                <w:rFonts w:ascii="Times New Roman" w:eastAsia="Times New Roman" w:hAnsi="Times New Roman" w:cs="Times New Roman"/>
                <w:sz w:val="24"/>
                <w:szCs w:val="24"/>
              </w:rPr>
              <w:tab/>
              <w:t>нового</w:t>
            </w:r>
          </w:p>
          <w:p w:rsidR="0018522A" w:rsidRPr="0018522A" w:rsidRDefault="0018522A" w:rsidP="0018522A">
            <w:pPr>
              <w:widowControl w:val="0"/>
              <w:tabs>
                <w:tab w:val="left" w:pos="1866"/>
              </w:tabs>
              <w:autoSpaceDE w:val="0"/>
              <w:autoSpaceDN w:val="0"/>
              <w:spacing w:before="33"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ФГОС ООО.</w:t>
            </w:r>
          </w:p>
          <w:p w:rsidR="0018522A" w:rsidRPr="0018522A" w:rsidRDefault="0018522A" w:rsidP="0018522A">
            <w:pPr>
              <w:widowControl w:val="0"/>
              <w:autoSpaceDE w:val="0"/>
              <w:autoSpaceDN w:val="0"/>
              <w:spacing w:before="41" w:after="0" w:line="240" w:lineRule="auto"/>
              <w:ind w:left="109" w:right="87"/>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lastRenderedPageBreak/>
              <w:t>Формирование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ежегодной</w:t>
            </w:r>
            <w:r w:rsidRPr="0018522A">
              <w:rPr>
                <w:rFonts w:ascii="Times New Roman" w:eastAsia="Times New Roman" w:hAnsi="Times New Roman" w:cs="Times New Roman"/>
                <w:spacing w:val="105"/>
                <w:sz w:val="24"/>
                <w:szCs w:val="24"/>
              </w:rPr>
              <w:t xml:space="preserve"> </w:t>
            </w:r>
            <w:r w:rsidRPr="0018522A">
              <w:rPr>
                <w:rFonts w:ascii="Times New Roman" w:eastAsia="Times New Roman" w:hAnsi="Times New Roman" w:cs="Times New Roman"/>
                <w:sz w:val="24"/>
                <w:szCs w:val="24"/>
              </w:rPr>
              <w:t>заявки</w:t>
            </w:r>
            <w:r w:rsidRPr="0018522A">
              <w:rPr>
                <w:rFonts w:ascii="Times New Roman" w:eastAsia="Times New Roman" w:hAnsi="Times New Roman" w:cs="Times New Roman"/>
                <w:spacing w:val="102"/>
                <w:sz w:val="24"/>
                <w:szCs w:val="24"/>
              </w:rPr>
              <w:t xml:space="preserve"> </w:t>
            </w:r>
            <w:proofErr w:type="gramStart"/>
            <w:r w:rsidRPr="0018522A">
              <w:rPr>
                <w:rFonts w:ascii="Times New Roman" w:eastAsia="Times New Roman" w:hAnsi="Times New Roman" w:cs="Times New Roman"/>
                <w:sz w:val="24"/>
                <w:szCs w:val="24"/>
              </w:rPr>
              <w:t>на</w:t>
            </w:r>
            <w:proofErr w:type="gramEnd"/>
          </w:p>
          <w:p w:rsidR="0018522A" w:rsidRPr="0018522A" w:rsidRDefault="0018522A" w:rsidP="0018522A">
            <w:pPr>
              <w:widowControl w:val="0"/>
              <w:tabs>
                <w:tab w:val="left" w:pos="2331"/>
              </w:tabs>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обеспечение</w:t>
            </w:r>
            <w:r w:rsidRPr="0018522A">
              <w:rPr>
                <w:rFonts w:ascii="Times New Roman" w:eastAsia="Times New Roman" w:hAnsi="Times New Roman" w:cs="Times New Roman"/>
                <w:spacing w:val="20"/>
                <w:sz w:val="24"/>
                <w:szCs w:val="24"/>
              </w:rPr>
              <w:t xml:space="preserve"> </w:t>
            </w:r>
            <w:r w:rsidRPr="0018522A">
              <w:rPr>
                <w:rFonts w:ascii="Times New Roman" w:eastAsia="Times New Roman" w:hAnsi="Times New Roman" w:cs="Times New Roman"/>
                <w:sz w:val="24"/>
                <w:szCs w:val="24"/>
              </w:rPr>
              <w:t>школы учебниками</w:t>
            </w:r>
            <w:r w:rsidRPr="0018522A">
              <w:rPr>
                <w:rFonts w:ascii="Times New Roman" w:eastAsia="Times New Roman" w:hAnsi="Times New Roman" w:cs="Times New Roman"/>
                <w:sz w:val="24"/>
                <w:szCs w:val="24"/>
              </w:rPr>
              <w:tab/>
            </w:r>
            <w:proofErr w:type="gramStart"/>
            <w:r w:rsidRPr="0018522A">
              <w:rPr>
                <w:rFonts w:ascii="Times New Roman" w:eastAsia="Times New Roman" w:hAnsi="Times New Roman" w:cs="Times New Roman"/>
                <w:sz w:val="24"/>
                <w:szCs w:val="24"/>
              </w:rPr>
              <w:t>в</w:t>
            </w:r>
            <w:proofErr w:type="gramEnd"/>
          </w:p>
          <w:p w:rsidR="0018522A" w:rsidRPr="0018522A" w:rsidRDefault="0018522A" w:rsidP="0018522A">
            <w:pPr>
              <w:widowControl w:val="0"/>
              <w:autoSpaceDE w:val="0"/>
              <w:autoSpaceDN w:val="0"/>
              <w:spacing w:before="4" w:after="0" w:line="240" w:lineRule="auto"/>
              <w:ind w:left="109"/>
              <w:rPr>
                <w:rFonts w:ascii="Times New Roman" w:eastAsia="Times New Roman" w:hAnsi="Times New Roman" w:cs="Times New Roman"/>
                <w:sz w:val="24"/>
                <w:szCs w:val="24"/>
              </w:rPr>
            </w:pPr>
            <w:proofErr w:type="gramStart"/>
            <w:r w:rsidRPr="0018522A">
              <w:rPr>
                <w:rFonts w:ascii="Times New Roman" w:eastAsia="Times New Roman" w:hAnsi="Times New Roman" w:cs="Times New Roman"/>
                <w:sz w:val="24"/>
                <w:szCs w:val="24"/>
              </w:rPr>
              <w:t>соответствии</w:t>
            </w:r>
            <w:proofErr w:type="gramEnd"/>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4"/>
                <w:sz w:val="24"/>
                <w:szCs w:val="24"/>
              </w:rPr>
              <w:t>с</w:t>
            </w:r>
            <w:r w:rsidRPr="0018522A">
              <w:rPr>
                <w:rFonts w:ascii="Times New Roman" w:eastAsia="Times New Roman" w:hAnsi="Times New Roman" w:cs="Times New Roman"/>
                <w:b/>
                <w:spacing w:val="-57"/>
                <w:sz w:val="24"/>
                <w:szCs w:val="24"/>
              </w:rPr>
              <w:t xml:space="preserve"> </w:t>
            </w:r>
            <w:r w:rsidRPr="0018522A">
              <w:rPr>
                <w:rFonts w:ascii="Times New Roman" w:eastAsia="Times New Roman" w:hAnsi="Times New Roman" w:cs="Times New Roman"/>
                <w:sz w:val="24"/>
                <w:szCs w:val="24"/>
              </w:rPr>
              <w:t>Федеральным</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перечнем учебников</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117"/>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lastRenderedPageBreak/>
              <w:t>Администрац</w:t>
            </w:r>
            <w:proofErr w:type="spellEnd"/>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ия</w:t>
            </w:r>
            <w:proofErr w:type="spellEnd"/>
            <w:proofErr w:type="gramEnd"/>
          </w:p>
        </w:tc>
      </w:tr>
      <w:tr w:rsidR="0018522A" w:rsidRPr="0018522A" w:rsidTr="00EA3423">
        <w:tc>
          <w:tcPr>
            <w:tcW w:w="10055" w:type="dxa"/>
            <w:gridSpan w:val="5"/>
            <w:shd w:val="clear" w:color="auto" w:fill="auto"/>
          </w:tcPr>
          <w:p w:rsidR="0018522A" w:rsidRPr="0018522A" w:rsidRDefault="0018522A" w:rsidP="0018522A">
            <w:pPr>
              <w:widowControl w:val="0"/>
              <w:autoSpaceDE w:val="0"/>
              <w:autoSpaceDN w:val="0"/>
              <w:spacing w:after="0" w:line="240" w:lineRule="auto"/>
              <w:ind w:left="104" w:right="585"/>
              <w:jc w:val="center"/>
              <w:rPr>
                <w:rFonts w:ascii="Times New Roman" w:eastAsia="Times New Roman" w:hAnsi="Times New Roman" w:cs="Times New Roman"/>
                <w:sz w:val="24"/>
                <w:szCs w:val="24"/>
              </w:rPr>
            </w:pPr>
            <w:r w:rsidRPr="0018522A">
              <w:rPr>
                <w:rFonts w:ascii="Times New Roman" w:eastAsia="Times New Roman" w:hAnsi="Times New Roman" w:cs="Times New Roman"/>
                <w:b/>
                <w:sz w:val="24"/>
                <w:szCs w:val="24"/>
              </w:rPr>
              <w:lastRenderedPageBreak/>
              <w:t>5.</w:t>
            </w:r>
            <w:r w:rsidRPr="0018522A">
              <w:rPr>
                <w:rFonts w:ascii="Times New Roman" w:eastAsia="Times New Roman" w:hAnsi="Times New Roman" w:cs="Times New Roman"/>
                <w:b/>
                <w:spacing w:val="1"/>
                <w:sz w:val="24"/>
                <w:szCs w:val="24"/>
              </w:rPr>
              <w:t xml:space="preserve"> </w:t>
            </w:r>
            <w:r w:rsidRPr="0018522A">
              <w:rPr>
                <w:rFonts w:ascii="Times New Roman" w:eastAsia="Times New Roman" w:hAnsi="Times New Roman" w:cs="Times New Roman"/>
                <w:b/>
                <w:sz w:val="24"/>
                <w:szCs w:val="24"/>
              </w:rPr>
              <w:t>Информационное</w:t>
            </w:r>
            <w:r w:rsidRPr="0018522A">
              <w:rPr>
                <w:rFonts w:ascii="Times New Roman" w:eastAsia="Times New Roman" w:hAnsi="Times New Roman" w:cs="Times New Roman"/>
                <w:b/>
                <w:spacing w:val="-1"/>
                <w:sz w:val="24"/>
                <w:szCs w:val="24"/>
              </w:rPr>
              <w:t xml:space="preserve"> </w:t>
            </w:r>
            <w:r w:rsidRPr="0018522A">
              <w:rPr>
                <w:rFonts w:ascii="Times New Roman" w:eastAsia="Times New Roman" w:hAnsi="Times New Roman" w:cs="Times New Roman"/>
                <w:b/>
                <w:sz w:val="24"/>
                <w:szCs w:val="24"/>
              </w:rPr>
              <w:t>обеспечение</w:t>
            </w:r>
            <w:r w:rsidRPr="0018522A">
              <w:rPr>
                <w:rFonts w:ascii="Times New Roman" w:eastAsia="Times New Roman" w:hAnsi="Times New Roman" w:cs="Times New Roman"/>
                <w:b/>
                <w:spacing w:val="-1"/>
                <w:sz w:val="24"/>
                <w:szCs w:val="24"/>
              </w:rPr>
              <w:t xml:space="preserve"> </w:t>
            </w:r>
            <w:r w:rsidRPr="0018522A">
              <w:rPr>
                <w:rFonts w:ascii="Times New Roman" w:eastAsia="Times New Roman" w:hAnsi="Times New Roman" w:cs="Times New Roman"/>
                <w:b/>
                <w:sz w:val="24"/>
                <w:szCs w:val="24"/>
              </w:rPr>
              <w:t>постепенного перехода на обучение</w:t>
            </w:r>
            <w:r w:rsidRPr="0018522A">
              <w:rPr>
                <w:rFonts w:ascii="Times New Roman" w:eastAsia="Times New Roman" w:hAnsi="Times New Roman" w:cs="Times New Roman"/>
                <w:b/>
                <w:spacing w:val="-6"/>
                <w:sz w:val="24"/>
                <w:szCs w:val="24"/>
              </w:rPr>
              <w:t xml:space="preserve"> </w:t>
            </w:r>
            <w:r w:rsidRPr="0018522A">
              <w:rPr>
                <w:rFonts w:ascii="Times New Roman" w:eastAsia="Times New Roman" w:hAnsi="Times New Roman" w:cs="Times New Roman"/>
                <w:b/>
                <w:sz w:val="24"/>
                <w:szCs w:val="24"/>
              </w:rPr>
              <w:t>ФГОС</w:t>
            </w:r>
            <w:r w:rsidRPr="0018522A">
              <w:rPr>
                <w:rFonts w:ascii="Times New Roman" w:eastAsia="Times New Roman" w:hAnsi="Times New Roman" w:cs="Times New Roman"/>
                <w:b/>
                <w:spacing w:val="-5"/>
                <w:sz w:val="24"/>
                <w:szCs w:val="24"/>
              </w:rPr>
              <w:t xml:space="preserve"> </w:t>
            </w:r>
            <w:r w:rsidRPr="0018522A">
              <w:rPr>
                <w:rFonts w:ascii="Times New Roman" w:eastAsia="Times New Roman" w:hAnsi="Times New Roman" w:cs="Times New Roman"/>
                <w:b/>
                <w:sz w:val="24"/>
                <w:szCs w:val="24"/>
              </w:rPr>
              <w:t>ООО</w:t>
            </w:r>
            <w:r w:rsidRPr="0018522A">
              <w:rPr>
                <w:rFonts w:ascii="Times New Roman" w:eastAsia="Times New Roman" w:hAnsi="Times New Roman" w:cs="Times New Roman"/>
                <w:b/>
                <w:spacing w:val="-4"/>
                <w:sz w:val="24"/>
                <w:szCs w:val="24"/>
              </w:rPr>
              <w:t xml:space="preserve"> </w:t>
            </w:r>
            <w:r w:rsidRPr="0018522A">
              <w:rPr>
                <w:rFonts w:ascii="Times New Roman" w:eastAsia="Times New Roman" w:hAnsi="Times New Roman" w:cs="Times New Roman"/>
                <w:b/>
                <w:sz w:val="24"/>
                <w:szCs w:val="24"/>
              </w:rPr>
              <w:t>2021</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5.1.</w:t>
            </w:r>
          </w:p>
        </w:tc>
        <w:tc>
          <w:tcPr>
            <w:tcW w:w="3087" w:type="dxa"/>
            <w:shd w:val="clear" w:color="auto" w:fill="auto"/>
          </w:tcPr>
          <w:p w:rsidR="0018522A" w:rsidRPr="0018522A" w:rsidRDefault="0018522A" w:rsidP="0018522A">
            <w:pPr>
              <w:widowControl w:val="0"/>
              <w:tabs>
                <w:tab w:val="left" w:pos="1828"/>
                <w:tab w:val="left" w:pos="2063"/>
                <w:tab w:val="left" w:pos="2663"/>
              </w:tabs>
              <w:autoSpaceDE w:val="0"/>
              <w:autoSpaceDN w:val="0"/>
              <w:spacing w:after="0" w:line="240" w:lineRule="auto"/>
              <w:ind w:left="105" w:right="100"/>
              <w:jc w:val="both"/>
              <w:rPr>
                <w:rFonts w:ascii="Times New Roman" w:eastAsia="Times New Roman" w:hAnsi="Times New Roman" w:cs="Times New Roman"/>
                <w:spacing w:val="-58"/>
                <w:sz w:val="24"/>
                <w:szCs w:val="24"/>
              </w:rPr>
            </w:pPr>
            <w:r w:rsidRPr="0018522A">
              <w:rPr>
                <w:rFonts w:ascii="Times New Roman" w:eastAsia="Times New Roman" w:hAnsi="Times New Roman" w:cs="Times New Roman"/>
                <w:sz w:val="24"/>
                <w:szCs w:val="24"/>
              </w:rPr>
              <w:t>Проведение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просветительских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мероприятий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направленных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на</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 xml:space="preserve">повышение </w:t>
            </w:r>
            <w:r w:rsidRPr="0018522A">
              <w:rPr>
                <w:rFonts w:ascii="Times New Roman" w:eastAsia="Times New Roman" w:hAnsi="Times New Roman" w:cs="Times New Roman"/>
                <w:spacing w:val="-1"/>
                <w:sz w:val="24"/>
                <w:szCs w:val="24"/>
              </w:rPr>
              <w:t>компетентности</w:t>
            </w:r>
            <w:r w:rsidRPr="0018522A">
              <w:rPr>
                <w:rFonts w:ascii="Times New Roman" w:eastAsia="Times New Roman" w:hAnsi="Times New Roman" w:cs="Times New Roman"/>
                <w:spacing w:val="-58"/>
                <w:sz w:val="24"/>
                <w:szCs w:val="24"/>
              </w:rPr>
              <w:t xml:space="preserve">  </w:t>
            </w:r>
          </w:p>
          <w:p w:rsidR="0018522A" w:rsidRPr="0018522A" w:rsidRDefault="0018522A" w:rsidP="0018522A">
            <w:pPr>
              <w:widowControl w:val="0"/>
              <w:tabs>
                <w:tab w:val="left" w:pos="1828"/>
                <w:tab w:val="left" w:pos="2063"/>
                <w:tab w:val="left" w:pos="2663"/>
              </w:tabs>
              <w:autoSpaceDE w:val="0"/>
              <w:autoSpaceDN w:val="0"/>
              <w:spacing w:after="0" w:line="240" w:lineRule="auto"/>
              <w:ind w:left="105" w:right="100"/>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педагогов</w:t>
            </w:r>
            <w:r w:rsidRPr="0018522A">
              <w:rPr>
                <w:rFonts w:ascii="Times New Roman" w:eastAsia="Times New Roman" w:hAnsi="Times New Roman" w:cs="Times New Roman"/>
                <w:sz w:val="24"/>
                <w:szCs w:val="24"/>
              </w:rPr>
              <w:tab/>
              <w:t xml:space="preserve">и </w:t>
            </w:r>
            <w:proofErr w:type="gramStart"/>
            <w:r w:rsidRPr="0018522A">
              <w:rPr>
                <w:rFonts w:ascii="Times New Roman" w:eastAsia="Times New Roman" w:hAnsi="Times New Roman" w:cs="Times New Roman"/>
                <w:spacing w:val="-1"/>
                <w:sz w:val="24"/>
                <w:szCs w:val="24"/>
              </w:rPr>
              <w:t>родителей</w:t>
            </w:r>
            <w:proofErr w:type="gramEnd"/>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обучающихся</w:t>
            </w:r>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по</w:t>
            </w:r>
            <w:r w:rsidRPr="0018522A">
              <w:rPr>
                <w:rFonts w:ascii="Times New Roman" w:eastAsia="Times New Roman" w:hAnsi="Times New Roman" w:cs="Times New Roman"/>
                <w:spacing w:val="7"/>
                <w:sz w:val="24"/>
                <w:szCs w:val="24"/>
              </w:rPr>
              <w:t xml:space="preserve"> </w:t>
            </w:r>
            <w:r w:rsidRPr="0018522A">
              <w:rPr>
                <w:rFonts w:ascii="Times New Roman" w:eastAsia="Times New Roman" w:hAnsi="Times New Roman" w:cs="Times New Roman"/>
                <w:sz w:val="24"/>
                <w:szCs w:val="24"/>
              </w:rPr>
              <w:t>вопросам</w:t>
            </w:r>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введения нового</w:t>
            </w:r>
            <w:r w:rsidRPr="0018522A">
              <w:rPr>
                <w:rFonts w:ascii="Times New Roman" w:eastAsia="Times New Roman" w:hAnsi="Times New Roman" w:cs="Times New Roman"/>
                <w:spacing w:val="-5"/>
                <w:sz w:val="24"/>
                <w:szCs w:val="24"/>
              </w:rPr>
              <w:t xml:space="preserve"> </w:t>
            </w:r>
            <w:r w:rsidRPr="0018522A">
              <w:rPr>
                <w:rFonts w:ascii="Times New Roman" w:eastAsia="Times New Roman" w:hAnsi="Times New Roman" w:cs="Times New Roman"/>
                <w:sz w:val="24"/>
                <w:szCs w:val="24"/>
              </w:rPr>
              <w:t>ФГОС</w:t>
            </w:r>
          </w:p>
        </w:tc>
        <w:tc>
          <w:tcPr>
            <w:tcW w:w="1533" w:type="dxa"/>
            <w:shd w:val="clear" w:color="auto" w:fill="auto"/>
          </w:tcPr>
          <w:p w:rsidR="0018522A" w:rsidRPr="0018522A" w:rsidRDefault="0018522A" w:rsidP="0018522A">
            <w:pPr>
              <w:widowControl w:val="0"/>
              <w:tabs>
                <w:tab w:val="left" w:pos="1304"/>
              </w:tabs>
              <w:autoSpaceDE w:val="0"/>
              <w:autoSpaceDN w:val="0"/>
              <w:spacing w:after="0" w:line="240" w:lineRule="auto"/>
              <w:ind w:left="105" w:right="14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Постоянно</w:t>
            </w:r>
          </w:p>
        </w:tc>
        <w:tc>
          <w:tcPr>
            <w:tcW w:w="2741" w:type="dxa"/>
            <w:shd w:val="clear" w:color="auto" w:fill="auto"/>
          </w:tcPr>
          <w:p w:rsidR="0018522A" w:rsidRPr="0018522A" w:rsidRDefault="0018522A" w:rsidP="0018522A">
            <w:pPr>
              <w:widowControl w:val="0"/>
              <w:autoSpaceDE w:val="0"/>
              <w:autoSpaceDN w:val="0"/>
              <w:spacing w:after="0" w:line="240" w:lineRule="auto"/>
              <w:ind w:left="109" w:right="205"/>
              <w:rPr>
                <w:rFonts w:ascii="Times New Roman" w:eastAsia="Times New Roman" w:hAnsi="Times New Roman" w:cs="Times New Roman"/>
                <w:spacing w:val="-1"/>
                <w:sz w:val="24"/>
                <w:szCs w:val="24"/>
              </w:rPr>
            </w:pPr>
            <w:r w:rsidRPr="0018522A">
              <w:rPr>
                <w:rFonts w:ascii="Times New Roman" w:eastAsia="Times New Roman" w:hAnsi="Times New Roman" w:cs="Times New Roman"/>
                <w:sz w:val="24"/>
                <w:szCs w:val="24"/>
              </w:rPr>
              <w:t>Пакет</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pacing w:val="-1"/>
                <w:sz w:val="24"/>
                <w:szCs w:val="24"/>
              </w:rPr>
              <w:t>информационно-</w:t>
            </w:r>
          </w:p>
          <w:p w:rsidR="0018522A" w:rsidRPr="0018522A" w:rsidRDefault="0018522A" w:rsidP="0018522A">
            <w:pPr>
              <w:widowControl w:val="0"/>
              <w:autoSpaceDE w:val="0"/>
              <w:autoSpaceDN w:val="0"/>
              <w:spacing w:after="0" w:line="240" w:lineRule="auto"/>
              <w:ind w:left="109" w:right="205"/>
              <w:rPr>
                <w:rFonts w:ascii="Times New Roman" w:eastAsia="Times New Roman" w:hAnsi="Times New Roman" w:cs="Times New Roman"/>
                <w:sz w:val="24"/>
                <w:szCs w:val="24"/>
              </w:rPr>
            </w:pPr>
            <w:r w:rsidRPr="0018522A">
              <w:rPr>
                <w:rFonts w:ascii="Times New Roman" w:eastAsia="Times New Roman" w:hAnsi="Times New Roman" w:cs="Times New Roman"/>
                <w:spacing w:val="-1"/>
                <w:sz w:val="24"/>
                <w:szCs w:val="24"/>
              </w:rPr>
              <w:t>мето</w:t>
            </w:r>
            <w:r w:rsidRPr="0018522A">
              <w:rPr>
                <w:rFonts w:ascii="Times New Roman" w:eastAsia="Times New Roman" w:hAnsi="Times New Roman" w:cs="Times New Roman"/>
                <w:sz w:val="24"/>
                <w:szCs w:val="24"/>
              </w:rPr>
              <w:t>дических</w:t>
            </w:r>
            <w:r w:rsidRPr="0018522A">
              <w:rPr>
                <w:rFonts w:ascii="Times New Roman" w:eastAsia="Times New Roman" w:hAnsi="Times New Roman" w:cs="Times New Roman"/>
                <w:spacing w:val="12"/>
                <w:sz w:val="24"/>
                <w:szCs w:val="24"/>
              </w:rPr>
              <w:t xml:space="preserve"> </w:t>
            </w:r>
            <w:r w:rsidRPr="0018522A">
              <w:rPr>
                <w:rFonts w:ascii="Times New Roman" w:eastAsia="Times New Roman" w:hAnsi="Times New Roman" w:cs="Times New Roman"/>
                <w:sz w:val="24"/>
                <w:szCs w:val="24"/>
              </w:rPr>
              <w:t>материалов.</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Разделы</w:t>
            </w:r>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на сайте</w:t>
            </w:r>
          </w:p>
        </w:tc>
        <w:tc>
          <w:tcPr>
            <w:tcW w:w="1948" w:type="dxa"/>
            <w:shd w:val="clear" w:color="auto" w:fill="auto"/>
          </w:tcPr>
          <w:p w:rsidR="0018522A" w:rsidRPr="0018522A" w:rsidRDefault="0018522A" w:rsidP="0018522A">
            <w:pPr>
              <w:widowControl w:val="0"/>
              <w:autoSpaceDE w:val="0"/>
              <w:autoSpaceDN w:val="0"/>
              <w:spacing w:after="0" w:line="240" w:lineRule="auto"/>
              <w:ind w:left="104" w:right="74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Рабочая</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группа</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5.2.</w:t>
            </w:r>
          </w:p>
        </w:tc>
        <w:tc>
          <w:tcPr>
            <w:tcW w:w="3087" w:type="dxa"/>
            <w:shd w:val="clear" w:color="auto" w:fill="auto"/>
          </w:tcPr>
          <w:p w:rsidR="0018522A" w:rsidRPr="0018522A" w:rsidRDefault="0018522A" w:rsidP="0018522A">
            <w:pPr>
              <w:widowControl w:val="0"/>
              <w:tabs>
                <w:tab w:val="left" w:pos="2361"/>
              </w:tabs>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Обеспечение возможности</w:t>
            </w:r>
          </w:p>
          <w:p w:rsidR="0018522A" w:rsidRPr="0018522A" w:rsidRDefault="0018522A" w:rsidP="0018522A">
            <w:pPr>
              <w:widowControl w:val="0"/>
              <w:tabs>
                <w:tab w:val="left" w:pos="2403"/>
                <w:tab w:val="left" w:pos="2797"/>
              </w:tabs>
              <w:autoSpaceDE w:val="0"/>
              <w:autoSpaceDN w:val="0"/>
              <w:spacing w:before="41" w:after="0" w:line="240" w:lineRule="auto"/>
              <w:ind w:left="105" w:right="100"/>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Использования </w:t>
            </w:r>
            <w:r w:rsidRPr="0018522A">
              <w:rPr>
                <w:rFonts w:ascii="Times New Roman" w:eastAsia="Times New Roman" w:hAnsi="Times New Roman" w:cs="Times New Roman"/>
                <w:spacing w:val="-1"/>
                <w:sz w:val="24"/>
                <w:szCs w:val="24"/>
              </w:rPr>
              <w:t>участниками</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 xml:space="preserve">образовательного </w:t>
            </w:r>
            <w:r w:rsidRPr="0018522A">
              <w:rPr>
                <w:rFonts w:ascii="Times New Roman" w:eastAsia="Times New Roman" w:hAnsi="Times New Roman" w:cs="Times New Roman"/>
                <w:spacing w:val="-1"/>
                <w:sz w:val="24"/>
                <w:szCs w:val="24"/>
              </w:rPr>
              <w:t>процесса</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 xml:space="preserve">ресурсов  </w:t>
            </w:r>
            <w:r w:rsidRPr="0018522A">
              <w:rPr>
                <w:rFonts w:ascii="Times New Roman" w:eastAsia="Times New Roman" w:hAnsi="Times New Roman" w:cs="Times New Roman"/>
                <w:spacing w:val="28"/>
                <w:sz w:val="24"/>
                <w:szCs w:val="24"/>
              </w:rPr>
              <w:t xml:space="preserve"> </w:t>
            </w:r>
            <w:r w:rsidRPr="0018522A">
              <w:rPr>
                <w:rFonts w:ascii="Times New Roman" w:eastAsia="Times New Roman" w:hAnsi="Times New Roman" w:cs="Times New Roman"/>
                <w:sz w:val="24"/>
                <w:szCs w:val="24"/>
              </w:rPr>
              <w:t xml:space="preserve">и  </w:t>
            </w:r>
            <w:r w:rsidRPr="0018522A">
              <w:rPr>
                <w:rFonts w:ascii="Times New Roman" w:eastAsia="Times New Roman" w:hAnsi="Times New Roman" w:cs="Times New Roman"/>
                <w:spacing w:val="33"/>
                <w:sz w:val="24"/>
                <w:szCs w:val="24"/>
              </w:rPr>
              <w:t xml:space="preserve"> </w:t>
            </w:r>
            <w:r w:rsidRPr="0018522A">
              <w:rPr>
                <w:rFonts w:ascii="Times New Roman" w:eastAsia="Times New Roman" w:hAnsi="Times New Roman" w:cs="Times New Roman"/>
                <w:sz w:val="24"/>
                <w:szCs w:val="24"/>
              </w:rPr>
              <w:t xml:space="preserve">сервисов  </w:t>
            </w:r>
            <w:r w:rsidRPr="0018522A">
              <w:rPr>
                <w:rFonts w:ascii="Times New Roman" w:eastAsia="Times New Roman" w:hAnsi="Times New Roman" w:cs="Times New Roman"/>
                <w:spacing w:val="29"/>
                <w:sz w:val="24"/>
                <w:szCs w:val="24"/>
              </w:rPr>
              <w:t xml:space="preserve"> </w:t>
            </w:r>
            <w:proofErr w:type="gramStart"/>
            <w:r w:rsidRPr="0018522A">
              <w:rPr>
                <w:rFonts w:ascii="Times New Roman" w:eastAsia="Times New Roman" w:hAnsi="Times New Roman" w:cs="Times New Roman"/>
                <w:sz w:val="24"/>
                <w:szCs w:val="24"/>
              </w:rPr>
              <w:t>цифровой</w:t>
            </w:r>
            <w:proofErr w:type="gramEnd"/>
          </w:p>
          <w:p w:rsidR="0018522A" w:rsidRPr="0018522A" w:rsidRDefault="0018522A" w:rsidP="0018522A">
            <w:pPr>
              <w:widowControl w:val="0"/>
              <w:autoSpaceDE w:val="0"/>
              <w:autoSpaceDN w:val="0"/>
              <w:spacing w:after="0" w:line="240" w:lineRule="auto"/>
              <w:ind w:left="105"/>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образовательной</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среды.</w:t>
            </w:r>
          </w:p>
        </w:tc>
        <w:tc>
          <w:tcPr>
            <w:tcW w:w="1533" w:type="dxa"/>
            <w:shd w:val="clear" w:color="auto" w:fill="auto"/>
          </w:tcPr>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Постоянн</w:t>
            </w:r>
            <w:proofErr w:type="spellEnd"/>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w:t>
            </w:r>
            <w:proofErr w:type="gramEnd"/>
          </w:p>
        </w:tc>
        <w:tc>
          <w:tcPr>
            <w:tcW w:w="2741" w:type="dxa"/>
            <w:shd w:val="clear" w:color="auto" w:fill="auto"/>
          </w:tcPr>
          <w:p w:rsidR="0018522A" w:rsidRPr="0018522A" w:rsidRDefault="0018522A" w:rsidP="0018522A">
            <w:pPr>
              <w:widowControl w:val="0"/>
              <w:autoSpaceDE w:val="0"/>
              <w:autoSpaceDN w:val="0"/>
              <w:spacing w:after="0" w:line="240" w:lineRule="auto"/>
              <w:ind w:left="109" w:right="96"/>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Использование ЭОР 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ЦОС</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при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реализации</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ООП ООО</w:t>
            </w:r>
          </w:p>
        </w:tc>
        <w:tc>
          <w:tcPr>
            <w:tcW w:w="1948" w:type="dxa"/>
            <w:shd w:val="clear" w:color="auto" w:fill="auto"/>
          </w:tcPr>
          <w:p w:rsidR="0018522A" w:rsidRPr="0018522A" w:rsidRDefault="0018522A" w:rsidP="0018522A">
            <w:pPr>
              <w:widowControl w:val="0"/>
              <w:tabs>
                <w:tab w:val="left" w:pos="1724"/>
              </w:tabs>
              <w:autoSpaceDE w:val="0"/>
              <w:autoSpaceDN w:val="0"/>
              <w:spacing w:after="0" w:line="240" w:lineRule="auto"/>
              <w:ind w:left="-2"/>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Администрац</w:t>
            </w:r>
            <w:proofErr w:type="spellEnd"/>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ия</w:t>
            </w:r>
            <w:proofErr w:type="spellEnd"/>
            <w:proofErr w:type="gramEnd"/>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5.3</w:t>
            </w:r>
          </w:p>
        </w:tc>
        <w:tc>
          <w:tcPr>
            <w:tcW w:w="3087" w:type="dxa"/>
            <w:shd w:val="clear" w:color="auto" w:fill="auto"/>
          </w:tcPr>
          <w:p w:rsidR="0018522A" w:rsidRPr="0018522A" w:rsidRDefault="0018522A" w:rsidP="0018522A">
            <w:pPr>
              <w:widowControl w:val="0"/>
              <w:tabs>
                <w:tab w:val="left" w:pos="2111"/>
                <w:tab w:val="left" w:pos="2782"/>
                <w:tab w:val="left" w:pos="3598"/>
              </w:tabs>
              <w:autoSpaceDE w:val="0"/>
              <w:autoSpaceDN w:val="0"/>
              <w:spacing w:after="0" w:line="240" w:lineRule="auto"/>
              <w:ind w:left="105" w:right="10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Обеспечение доступа</w:t>
            </w:r>
          </w:p>
          <w:p w:rsidR="0018522A" w:rsidRPr="0018522A" w:rsidRDefault="0018522A" w:rsidP="0018522A">
            <w:pPr>
              <w:widowControl w:val="0"/>
              <w:tabs>
                <w:tab w:val="left" w:pos="2111"/>
                <w:tab w:val="left" w:pos="2782"/>
                <w:tab w:val="left" w:pos="3598"/>
              </w:tabs>
              <w:autoSpaceDE w:val="0"/>
              <w:autoSpaceDN w:val="0"/>
              <w:spacing w:after="0" w:line="240" w:lineRule="auto"/>
              <w:ind w:left="105" w:right="104"/>
              <w:rPr>
                <w:rFonts w:ascii="Times New Roman" w:eastAsia="Times New Roman" w:hAnsi="Times New Roman" w:cs="Times New Roman"/>
                <w:sz w:val="24"/>
                <w:szCs w:val="24"/>
              </w:rPr>
            </w:pPr>
            <w:r w:rsidRPr="0018522A">
              <w:rPr>
                <w:rFonts w:ascii="Times New Roman" w:eastAsia="Times New Roman" w:hAnsi="Times New Roman" w:cs="Times New Roman"/>
                <w:spacing w:val="-4"/>
                <w:sz w:val="24"/>
                <w:szCs w:val="24"/>
              </w:rPr>
              <w:t>к</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информационным</w:t>
            </w:r>
            <w:r w:rsidRPr="0018522A">
              <w:rPr>
                <w:rFonts w:ascii="Times New Roman" w:eastAsia="Times New Roman" w:hAnsi="Times New Roman" w:cs="Times New Roman"/>
                <w:sz w:val="24"/>
                <w:szCs w:val="24"/>
              </w:rPr>
              <w:tab/>
            </w:r>
          </w:p>
          <w:p w:rsidR="0018522A" w:rsidRPr="0018522A" w:rsidRDefault="0018522A" w:rsidP="0018522A">
            <w:pPr>
              <w:widowControl w:val="0"/>
              <w:tabs>
                <w:tab w:val="left" w:pos="2111"/>
                <w:tab w:val="left" w:pos="2782"/>
                <w:tab w:val="left" w:pos="3598"/>
              </w:tabs>
              <w:autoSpaceDE w:val="0"/>
              <w:autoSpaceDN w:val="0"/>
              <w:spacing w:after="0" w:line="240" w:lineRule="auto"/>
              <w:ind w:left="105" w:right="104"/>
              <w:rPr>
                <w:rFonts w:ascii="Times New Roman" w:eastAsia="Times New Roman" w:hAnsi="Times New Roman" w:cs="Times New Roman"/>
                <w:sz w:val="24"/>
                <w:szCs w:val="24"/>
              </w:rPr>
            </w:pPr>
            <w:r w:rsidRPr="0018522A">
              <w:rPr>
                <w:rFonts w:ascii="Times New Roman" w:eastAsia="Times New Roman" w:hAnsi="Times New Roman" w:cs="Times New Roman"/>
                <w:spacing w:val="-2"/>
                <w:sz w:val="24"/>
                <w:szCs w:val="24"/>
              </w:rPr>
              <w:t xml:space="preserve">ресурсам </w:t>
            </w:r>
            <w:r w:rsidRPr="0018522A">
              <w:rPr>
                <w:rFonts w:ascii="Times New Roman" w:eastAsia="Times New Roman" w:hAnsi="Times New Roman" w:cs="Times New Roman"/>
                <w:sz w:val="24"/>
                <w:szCs w:val="24"/>
              </w:rPr>
              <w:t>посредством</w:t>
            </w:r>
            <w:r w:rsidRPr="0018522A">
              <w:rPr>
                <w:rFonts w:ascii="Times New Roman" w:eastAsia="Times New Roman" w:hAnsi="Times New Roman" w:cs="Times New Roman"/>
                <w:spacing w:val="-5"/>
                <w:sz w:val="24"/>
                <w:szCs w:val="24"/>
              </w:rPr>
              <w:t xml:space="preserve"> </w:t>
            </w:r>
            <w:r w:rsidRPr="0018522A">
              <w:rPr>
                <w:rFonts w:ascii="Times New Roman" w:eastAsia="Times New Roman" w:hAnsi="Times New Roman" w:cs="Times New Roman"/>
                <w:sz w:val="24"/>
                <w:szCs w:val="24"/>
              </w:rPr>
              <w:t>сети Интернет</w:t>
            </w:r>
          </w:p>
        </w:tc>
        <w:tc>
          <w:tcPr>
            <w:tcW w:w="1533" w:type="dxa"/>
            <w:shd w:val="clear" w:color="auto" w:fill="auto"/>
          </w:tcPr>
          <w:p w:rsidR="0018522A" w:rsidRPr="0018522A" w:rsidRDefault="0018522A" w:rsidP="0018522A">
            <w:pPr>
              <w:widowControl w:val="0"/>
              <w:autoSpaceDE w:val="0"/>
              <w:autoSpaceDN w:val="0"/>
              <w:spacing w:after="0" w:line="240" w:lineRule="auto"/>
              <w:ind w:right="146"/>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Постоянн</w:t>
            </w:r>
            <w:proofErr w:type="spellEnd"/>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w:t>
            </w:r>
            <w:proofErr w:type="gramEnd"/>
          </w:p>
        </w:tc>
        <w:tc>
          <w:tcPr>
            <w:tcW w:w="2741" w:type="dxa"/>
            <w:shd w:val="clear" w:color="auto" w:fill="auto"/>
          </w:tcPr>
          <w:p w:rsidR="0018522A" w:rsidRPr="0018522A" w:rsidRDefault="0018522A" w:rsidP="0018522A">
            <w:pPr>
              <w:widowControl w:val="0"/>
              <w:tabs>
                <w:tab w:val="left" w:pos="2210"/>
              </w:tabs>
              <w:autoSpaceDE w:val="0"/>
              <w:autoSpaceDN w:val="0"/>
              <w:spacing w:after="0" w:line="240" w:lineRule="auto"/>
              <w:ind w:left="109" w:right="96"/>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Размещенные </w:t>
            </w:r>
            <w:r w:rsidRPr="0018522A">
              <w:rPr>
                <w:rFonts w:ascii="Times New Roman" w:eastAsia="Times New Roman" w:hAnsi="Times New Roman" w:cs="Times New Roman"/>
                <w:spacing w:val="-2"/>
                <w:sz w:val="24"/>
                <w:szCs w:val="24"/>
              </w:rPr>
              <w:t>на</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сайте</w:t>
            </w:r>
            <w:r w:rsidRPr="0018522A">
              <w:rPr>
                <w:rFonts w:ascii="Times New Roman" w:eastAsia="Times New Roman" w:hAnsi="Times New Roman" w:cs="Times New Roman"/>
                <w:spacing w:val="54"/>
                <w:sz w:val="24"/>
                <w:szCs w:val="24"/>
              </w:rPr>
              <w:t xml:space="preserve"> </w:t>
            </w:r>
            <w:r w:rsidRPr="0018522A">
              <w:rPr>
                <w:rFonts w:ascii="Times New Roman" w:eastAsia="Times New Roman" w:hAnsi="Times New Roman" w:cs="Times New Roman"/>
                <w:sz w:val="24"/>
                <w:szCs w:val="24"/>
              </w:rPr>
              <w:t>информации</w:t>
            </w:r>
            <w:r w:rsidRPr="0018522A">
              <w:rPr>
                <w:rFonts w:ascii="Times New Roman" w:eastAsia="Times New Roman" w:hAnsi="Times New Roman" w:cs="Times New Roman"/>
                <w:spacing w:val="51"/>
                <w:sz w:val="24"/>
                <w:szCs w:val="24"/>
              </w:rPr>
              <w:t xml:space="preserve"> </w:t>
            </w:r>
            <w:proofErr w:type="gramStart"/>
            <w:r w:rsidRPr="0018522A">
              <w:rPr>
                <w:rFonts w:ascii="Times New Roman" w:eastAsia="Times New Roman" w:hAnsi="Times New Roman" w:cs="Times New Roman"/>
                <w:sz w:val="24"/>
                <w:szCs w:val="24"/>
              </w:rPr>
              <w:t>по новому</w:t>
            </w:r>
            <w:proofErr w:type="gramEnd"/>
            <w:r w:rsidRPr="0018522A">
              <w:rPr>
                <w:rFonts w:ascii="Times New Roman" w:eastAsia="Times New Roman" w:hAnsi="Times New Roman" w:cs="Times New Roman"/>
                <w:spacing w:val="-3"/>
                <w:sz w:val="24"/>
                <w:szCs w:val="24"/>
              </w:rPr>
              <w:t xml:space="preserve"> </w:t>
            </w:r>
            <w:r w:rsidRPr="0018522A">
              <w:rPr>
                <w:rFonts w:ascii="Times New Roman" w:eastAsia="Times New Roman" w:hAnsi="Times New Roman" w:cs="Times New Roman"/>
                <w:sz w:val="24"/>
                <w:szCs w:val="24"/>
              </w:rPr>
              <w:t>ФГОС</w:t>
            </w:r>
          </w:p>
        </w:tc>
        <w:tc>
          <w:tcPr>
            <w:tcW w:w="1948" w:type="dxa"/>
            <w:shd w:val="clear" w:color="auto" w:fill="auto"/>
          </w:tcPr>
          <w:p w:rsidR="0018522A" w:rsidRPr="0018522A" w:rsidRDefault="0018522A" w:rsidP="0018522A">
            <w:pPr>
              <w:widowControl w:val="0"/>
              <w:autoSpaceDE w:val="0"/>
              <w:autoSpaceDN w:val="0"/>
              <w:spacing w:after="0" w:line="240" w:lineRule="auto"/>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Администрац</w:t>
            </w:r>
            <w:proofErr w:type="spellEnd"/>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ия</w:t>
            </w:r>
            <w:proofErr w:type="spellEnd"/>
            <w:proofErr w:type="gramEnd"/>
            <w:r w:rsidRPr="0018522A">
              <w:rPr>
                <w:rFonts w:ascii="Times New Roman" w:eastAsia="Times New Roman" w:hAnsi="Times New Roman" w:cs="Times New Roman"/>
                <w:sz w:val="24"/>
                <w:szCs w:val="24"/>
              </w:rPr>
              <w:t xml:space="preserve"> школы</w:t>
            </w:r>
          </w:p>
        </w:tc>
      </w:tr>
      <w:tr w:rsidR="0018522A" w:rsidRPr="0018522A" w:rsidTr="00EA3423">
        <w:tc>
          <w:tcPr>
            <w:tcW w:w="746" w:type="dxa"/>
            <w:shd w:val="clear" w:color="auto" w:fill="auto"/>
          </w:tcPr>
          <w:p w:rsidR="0018522A" w:rsidRPr="0018522A" w:rsidRDefault="0018522A" w:rsidP="0018522A">
            <w:pPr>
              <w:widowControl w:val="0"/>
              <w:autoSpaceDE w:val="0"/>
              <w:autoSpaceDN w:val="0"/>
              <w:spacing w:after="0" w:line="240" w:lineRule="auto"/>
              <w:ind w:left="110"/>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5.4.</w:t>
            </w:r>
          </w:p>
        </w:tc>
        <w:tc>
          <w:tcPr>
            <w:tcW w:w="3087" w:type="dxa"/>
            <w:shd w:val="clear" w:color="auto" w:fill="auto"/>
          </w:tcPr>
          <w:p w:rsidR="0018522A" w:rsidRPr="0018522A" w:rsidRDefault="0018522A" w:rsidP="0018522A">
            <w:pPr>
              <w:widowControl w:val="0"/>
              <w:tabs>
                <w:tab w:val="left" w:pos="2596"/>
              </w:tabs>
              <w:autoSpaceDE w:val="0"/>
              <w:autoSpaceDN w:val="0"/>
              <w:spacing w:after="0" w:line="240" w:lineRule="auto"/>
              <w:ind w:left="105" w:right="96"/>
              <w:jc w:val="both"/>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Обеспечение публичной</w:t>
            </w:r>
            <w:r w:rsidRPr="0018522A">
              <w:rPr>
                <w:rFonts w:ascii="Times New Roman" w:eastAsia="Times New Roman" w:hAnsi="Times New Roman" w:cs="Times New Roman"/>
                <w:spacing w:val="-58"/>
                <w:sz w:val="24"/>
                <w:szCs w:val="24"/>
              </w:rPr>
              <w:t xml:space="preserve"> </w:t>
            </w:r>
            <w:r w:rsidRPr="0018522A">
              <w:rPr>
                <w:rFonts w:ascii="Times New Roman" w:eastAsia="Times New Roman" w:hAnsi="Times New Roman" w:cs="Times New Roman"/>
                <w:sz w:val="24"/>
                <w:szCs w:val="24"/>
              </w:rPr>
              <w:t>отчетности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ходе</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и</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результатах</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внедрения</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обновленного</w:t>
            </w:r>
            <w:r w:rsidRPr="0018522A">
              <w:rPr>
                <w:rFonts w:ascii="Times New Roman" w:eastAsia="Times New Roman" w:hAnsi="Times New Roman" w:cs="Times New Roman"/>
                <w:spacing w:val="1"/>
                <w:sz w:val="24"/>
                <w:szCs w:val="24"/>
              </w:rPr>
              <w:t xml:space="preserve"> </w:t>
            </w:r>
            <w:r w:rsidRPr="0018522A">
              <w:rPr>
                <w:rFonts w:ascii="Times New Roman" w:eastAsia="Times New Roman" w:hAnsi="Times New Roman" w:cs="Times New Roman"/>
                <w:sz w:val="24"/>
                <w:szCs w:val="24"/>
              </w:rPr>
              <w:t>ФГОС</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ООО</w:t>
            </w:r>
          </w:p>
        </w:tc>
        <w:tc>
          <w:tcPr>
            <w:tcW w:w="1533" w:type="dxa"/>
            <w:shd w:val="clear" w:color="auto" w:fill="auto"/>
          </w:tcPr>
          <w:p w:rsidR="0018522A" w:rsidRPr="0018522A" w:rsidRDefault="0018522A" w:rsidP="0018522A">
            <w:pPr>
              <w:widowControl w:val="0"/>
              <w:autoSpaceDE w:val="0"/>
              <w:autoSpaceDN w:val="0"/>
              <w:spacing w:after="0" w:line="240" w:lineRule="auto"/>
              <w:ind w:left="105"/>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Ежегодно</w:t>
            </w:r>
          </w:p>
        </w:tc>
        <w:tc>
          <w:tcPr>
            <w:tcW w:w="2741" w:type="dxa"/>
            <w:shd w:val="clear" w:color="auto" w:fill="auto"/>
          </w:tcPr>
          <w:p w:rsidR="0018522A" w:rsidRPr="0018522A" w:rsidRDefault="0018522A" w:rsidP="0018522A">
            <w:pPr>
              <w:widowControl w:val="0"/>
              <w:tabs>
                <w:tab w:val="left" w:pos="1610"/>
                <w:tab w:val="left" w:pos="1783"/>
                <w:tab w:val="left" w:pos="2086"/>
                <w:tab w:val="left" w:pos="2327"/>
              </w:tabs>
              <w:autoSpaceDE w:val="0"/>
              <w:autoSpaceDN w:val="0"/>
              <w:spacing w:after="0" w:line="240" w:lineRule="auto"/>
              <w:ind w:left="109" w:right="94"/>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 xml:space="preserve">Включение </w:t>
            </w:r>
            <w:r w:rsidRPr="0018522A">
              <w:rPr>
                <w:rFonts w:ascii="Times New Roman" w:eastAsia="Times New Roman" w:hAnsi="Times New Roman" w:cs="Times New Roman"/>
                <w:sz w:val="24"/>
                <w:szCs w:val="24"/>
              </w:rPr>
              <w:tab/>
              <w:t>в</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самоанализ раздела,</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отражающего</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2"/>
                <w:sz w:val="24"/>
                <w:szCs w:val="24"/>
              </w:rPr>
              <w:t>ход</w:t>
            </w:r>
            <w:r w:rsidRPr="0018522A">
              <w:rPr>
                <w:rFonts w:ascii="Times New Roman" w:eastAsia="Times New Roman" w:hAnsi="Times New Roman" w:cs="Times New Roman"/>
                <w:spacing w:val="-57"/>
                <w:sz w:val="24"/>
                <w:szCs w:val="24"/>
              </w:rPr>
              <w:t xml:space="preserve"> </w:t>
            </w:r>
            <w:r w:rsidRPr="0018522A">
              <w:rPr>
                <w:rFonts w:ascii="Times New Roman" w:eastAsia="Times New Roman" w:hAnsi="Times New Roman" w:cs="Times New Roman"/>
                <w:sz w:val="24"/>
                <w:szCs w:val="24"/>
              </w:rPr>
              <w:t>введения</w:t>
            </w:r>
            <w:r w:rsidRPr="0018522A">
              <w:rPr>
                <w:rFonts w:ascii="Times New Roman" w:eastAsia="Times New Roman" w:hAnsi="Times New Roman" w:cs="Times New Roman"/>
                <w:spacing w:val="1"/>
                <w:sz w:val="24"/>
                <w:szCs w:val="24"/>
              </w:rPr>
              <w:t xml:space="preserve">  о</w:t>
            </w:r>
            <w:r w:rsidRPr="0018522A">
              <w:rPr>
                <w:rFonts w:ascii="Times New Roman" w:eastAsia="Times New Roman" w:hAnsi="Times New Roman" w:cs="Times New Roman"/>
                <w:sz w:val="24"/>
                <w:szCs w:val="24"/>
              </w:rPr>
              <w:t>бновленного</w:t>
            </w:r>
            <w:r w:rsidRPr="0018522A">
              <w:rPr>
                <w:rFonts w:ascii="Times New Roman" w:eastAsia="Times New Roman" w:hAnsi="Times New Roman" w:cs="Times New Roman"/>
                <w:sz w:val="24"/>
                <w:szCs w:val="24"/>
              </w:rPr>
              <w:tab/>
            </w:r>
            <w:r w:rsidRPr="0018522A">
              <w:rPr>
                <w:rFonts w:ascii="Times New Roman" w:eastAsia="Times New Roman" w:hAnsi="Times New Roman" w:cs="Times New Roman"/>
                <w:spacing w:val="-1"/>
                <w:sz w:val="24"/>
                <w:szCs w:val="24"/>
              </w:rPr>
              <w:t>ФГОС</w:t>
            </w:r>
          </w:p>
          <w:p w:rsidR="0018522A" w:rsidRPr="0018522A" w:rsidRDefault="0018522A" w:rsidP="0018522A">
            <w:pPr>
              <w:widowControl w:val="0"/>
              <w:autoSpaceDE w:val="0"/>
              <w:autoSpaceDN w:val="0"/>
              <w:spacing w:after="0" w:line="240" w:lineRule="auto"/>
              <w:ind w:left="109"/>
              <w:rPr>
                <w:rFonts w:ascii="Times New Roman" w:eastAsia="Times New Roman" w:hAnsi="Times New Roman" w:cs="Times New Roman"/>
                <w:sz w:val="24"/>
                <w:szCs w:val="24"/>
              </w:rPr>
            </w:pPr>
            <w:r w:rsidRPr="0018522A">
              <w:rPr>
                <w:rFonts w:ascii="Times New Roman" w:eastAsia="Times New Roman" w:hAnsi="Times New Roman" w:cs="Times New Roman"/>
                <w:sz w:val="24"/>
                <w:szCs w:val="24"/>
              </w:rPr>
              <w:t>ООО</w:t>
            </w:r>
          </w:p>
        </w:tc>
        <w:tc>
          <w:tcPr>
            <w:tcW w:w="1948" w:type="dxa"/>
            <w:shd w:val="clear" w:color="auto" w:fill="auto"/>
          </w:tcPr>
          <w:p w:rsidR="0018522A" w:rsidRPr="0018522A" w:rsidRDefault="0018522A" w:rsidP="0018522A">
            <w:pPr>
              <w:widowControl w:val="0"/>
              <w:autoSpaceDE w:val="0"/>
              <w:autoSpaceDN w:val="0"/>
              <w:spacing w:after="0" w:line="240" w:lineRule="auto"/>
              <w:rPr>
                <w:rFonts w:ascii="Times New Roman" w:eastAsia="Times New Roman" w:hAnsi="Times New Roman" w:cs="Times New Roman"/>
                <w:sz w:val="24"/>
                <w:szCs w:val="24"/>
              </w:rPr>
            </w:pPr>
            <w:proofErr w:type="spellStart"/>
            <w:proofErr w:type="gramStart"/>
            <w:r w:rsidRPr="0018522A">
              <w:rPr>
                <w:rFonts w:ascii="Times New Roman" w:eastAsia="Times New Roman" w:hAnsi="Times New Roman" w:cs="Times New Roman"/>
                <w:sz w:val="24"/>
                <w:szCs w:val="24"/>
              </w:rPr>
              <w:t>Администрац</w:t>
            </w:r>
            <w:proofErr w:type="spellEnd"/>
            <w:r w:rsidRPr="0018522A">
              <w:rPr>
                <w:rFonts w:ascii="Times New Roman" w:eastAsia="Times New Roman" w:hAnsi="Times New Roman" w:cs="Times New Roman"/>
                <w:spacing w:val="-57"/>
                <w:sz w:val="24"/>
                <w:szCs w:val="24"/>
              </w:rPr>
              <w:t xml:space="preserve"> </w:t>
            </w:r>
            <w:proofErr w:type="spellStart"/>
            <w:r w:rsidRPr="0018522A">
              <w:rPr>
                <w:rFonts w:ascii="Times New Roman" w:eastAsia="Times New Roman" w:hAnsi="Times New Roman" w:cs="Times New Roman"/>
                <w:sz w:val="24"/>
                <w:szCs w:val="24"/>
              </w:rPr>
              <w:t>ия</w:t>
            </w:r>
            <w:proofErr w:type="spellEnd"/>
            <w:proofErr w:type="gramEnd"/>
          </w:p>
        </w:tc>
      </w:tr>
    </w:tbl>
    <w:p w:rsidR="0018522A" w:rsidRPr="0018522A" w:rsidRDefault="0018522A" w:rsidP="0018522A">
      <w:pPr>
        <w:spacing w:after="160" w:line="259" w:lineRule="auto"/>
        <w:ind w:firstLine="708"/>
        <w:rPr>
          <w:rFonts w:ascii="Calibri" w:eastAsia="Calibri" w:hAnsi="Calibri" w:cs="Times New Roman"/>
        </w:rPr>
      </w:pPr>
    </w:p>
    <w:p w:rsidR="009B2904" w:rsidRDefault="009B2904"/>
    <w:sectPr w:rsidR="009B2904" w:rsidSect="00EA3423">
      <w:footerReference w:type="default" r:id="rId22"/>
      <w:pgSz w:w="11906" w:h="16838"/>
      <w:pgMar w:top="709" w:right="850" w:bottom="568" w:left="85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FAC" w:rsidRDefault="001B2FAC">
      <w:pPr>
        <w:spacing w:after="0" w:line="240" w:lineRule="auto"/>
      </w:pPr>
      <w:r>
        <w:separator/>
      </w:r>
    </w:p>
  </w:endnote>
  <w:endnote w:type="continuationSeparator" w:id="0">
    <w:p w:rsidR="001B2FAC" w:rsidRDefault="001B2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423" w:rsidRDefault="00EA3423">
    <w:pPr>
      <w:pStyle w:val="a8"/>
      <w:jc w:val="right"/>
    </w:pPr>
    <w:r>
      <w:fldChar w:fldCharType="begin"/>
    </w:r>
    <w:r>
      <w:instrText>PAGE   \* MERGEFORMAT</w:instrText>
    </w:r>
    <w:r>
      <w:fldChar w:fldCharType="separate"/>
    </w:r>
    <w:r w:rsidR="00740378">
      <w:rPr>
        <w:noProof/>
      </w:rPr>
      <w:t>12</w:t>
    </w:r>
    <w:r>
      <w:fldChar w:fldCharType="end"/>
    </w:r>
  </w:p>
  <w:p w:rsidR="00EA3423" w:rsidRDefault="00EA34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FAC" w:rsidRDefault="001B2FAC">
      <w:pPr>
        <w:spacing w:after="0" w:line="240" w:lineRule="auto"/>
      </w:pPr>
      <w:r>
        <w:separator/>
      </w:r>
    </w:p>
  </w:footnote>
  <w:footnote w:type="continuationSeparator" w:id="0">
    <w:p w:rsidR="001B2FAC" w:rsidRDefault="001B2F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781"/>
    <w:multiLevelType w:val="multilevel"/>
    <w:tmpl w:val="6EB0EF24"/>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A191BD5"/>
    <w:multiLevelType w:val="multilevel"/>
    <w:tmpl w:val="C952E2E8"/>
    <w:lvl w:ilvl="0">
      <w:start w:val="1"/>
      <w:numFmt w:val="bullet"/>
      <w:lvlText w:val=""/>
      <w:lvlJc w:val="left"/>
      <w:pPr>
        <w:ind w:left="1211"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BA2783C"/>
    <w:multiLevelType w:val="hybridMultilevel"/>
    <w:tmpl w:val="D6A2C0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E480319"/>
    <w:multiLevelType w:val="multilevel"/>
    <w:tmpl w:val="08FAB9DA"/>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
    <w:nsid w:val="0F7773F0"/>
    <w:multiLevelType w:val="multilevel"/>
    <w:tmpl w:val="386CF376"/>
    <w:lvl w:ilvl="0">
      <w:numFmt w:val="bullet"/>
      <w:lvlText w:val="•"/>
      <w:lvlJc w:val="left"/>
      <w:pPr>
        <w:ind w:left="924" w:hanging="144"/>
      </w:pPr>
      <w:rPr>
        <w:rFonts w:ascii="Times New Roman" w:hAnsi="Times New Roman"/>
        <w:b w:val="0"/>
        <w:i w:val="0"/>
        <w:sz w:val="28"/>
      </w:rPr>
    </w:lvl>
    <w:lvl w:ilvl="1">
      <w:numFmt w:val="bullet"/>
      <w:lvlText w:val="•"/>
      <w:lvlJc w:val="left"/>
      <w:pPr>
        <w:ind w:left="1939" w:hanging="144"/>
      </w:pPr>
    </w:lvl>
    <w:lvl w:ilvl="2">
      <w:numFmt w:val="bullet"/>
      <w:lvlText w:val="•"/>
      <w:lvlJc w:val="left"/>
      <w:pPr>
        <w:ind w:left="2959" w:hanging="144"/>
      </w:pPr>
    </w:lvl>
    <w:lvl w:ilvl="3">
      <w:numFmt w:val="bullet"/>
      <w:lvlText w:val="•"/>
      <w:lvlJc w:val="left"/>
      <w:pPr>
        <w:ind w:left="3979" w:hanging="144"/>
      </w:pPr>
    </w:lvl>
    <w:lvl w:ilvl="4">
      <w:numFmt w:val="bullet"/>
      <w:lvlText w:val="•"/>
      <w:lvlJc w:val="left"/>
      <w:pPr>
        <w:ind w:left="4999" w:hanging="144"/>
      </w:pPr>
    </w:lvl>
    <w:lvl w:ilvl="5">
      <w:numFmt w:val="bullet"/>
      <w:lvlText w:val="•"/>
      <w:lvlJc w:val="left"/>
      <w:pPr>
        <w:ind w:left="6019" w:hanging="144"/>
      </w:pPr>
    </w:lvl>
    <w:lvl w:ilvl="6">
      <w:numFmt w:val="bullet"/>
      <w:lvlText w:val="•"/>
      <w:lvlJc w:val="left"/>
      <w:pPr>
        <w:ind w:left="7039" w:hanging="144"/>
      </w:pPr>
    </w:lvl>
    <w:lvl w:ilvl="7">
      <w:numFmt w:val="bullet"/>
      <w:lvlText w:val="•"/>
      <w:lvlJc w:val="left"/>
      <w:pPr>
        <w:ind w:left="8059" w:hanging="144"/>
      </w:pPr>
    </w:lvl>
    <w:lvl w:ilvl="8">
      <w:numFmt w:val="bullet"/>
      <w:lvlText w:val="•"/>
      <w:lvlJc w:val="left"/>
      <w:pPr>
        <w:ind w:left="9079" w:hanging="144"/>
      </w:pPr>
    </w:lvl>
  </w:abstractNum>
  <w:abstractNum w:abstractNumId="5">
    <w:nsid w:val="10C87E19"/>
    <w:multiLevelType w:val="multilevel"/>
    <w:tmpl w:val="A89CE6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17F836A6"/>
    <w:multiLevelType w:val="hybridMultilevel"/>
    <w:tmpl w:val="8ACE7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94688D"/>
    <w:multiLevelType w:val="multilevel"/>
    <w:tmpl w:val="82962D5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8">
    <w:nsid w:val="1EC7638E"/>
    <w:multiLevelType w:val="hybridMultilevel"/>
    <w:tmpl w:val="59F696EA"/>
    <w:lvl w:ilvl="0" w:tplc="48CC1AD8">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EA3171"/>
    <w:multiLevelType w:val="multilevel"/>
    <w:tmpl w:val="DD40825E"/>
    <w:lvl w:ilvl="0">
      <w:numFmt w:val="bullet"/>
      <w:lvlText w:val="-"/>
      <w:lvlJc w:val="left"/>
      <w:pPr>
        <w:ind w:left="924" w:hanging="212"/>
      </w:pPr>
      <w:rPr>
        <w:rFonts w:ascii="Times New Roman" w:hAnsi="Times New Roman"/>
      </w:rPr>
    </w:lvl>
    <w:lvl w:ilvl="1">
      <w:numFmt w:val="bullet"/>
      <w:lvlText w:val="•"/>
      <w:lvlJc w:val="left"/>
      <w:pPr>
        <w:ind w:left="1939" w:hanging="212"/>
      </w:pPr>
    </w:lvl>
    <w:lvl w:ilvl="2">
      <w:numFmt w:val="bullet"/>
      <w:lvlText w:val="•"/>
      <w:lvlJc w:val="left"/>
      <w:pPr>
        <w:ind w:left="2959" w:hanging="212"/>
      </w:pPr>
    </w:lvl>
    <w:lvl w:ilvl="3">
      <w:numFmt w:val="bullet"/>
      <w:lvlText w:val="•"/>
      <w:lvlJc w:val="left"/>
      <w:pPr>
        <w:ind w:left="3979" w:hanging="212"/>
      </w:pPr>
    </w:lvl>
    <w:lvl w:ilvl="4">
      <w:numFmt w:val="bullet"/>
      <w:lvlText w:val="•"/>
      <w:lvlJc w:val="left"/>
      <w:pPr>
        <w:ind w:left="4999" w:hanging="212"/>
      </w:pPr>
    </w:lvl>
    <w:lvl w:ilvl="5">
      <w:numFmt w:val="bullet"/>
      <w:lvlText w:val="•"/>
      <w:lvlJc w:val="left"/>
      <w:pPr>
        <w:ind w:left="6019" w:hanging="212"/>
      </w:pPr>
    </w:lvl>
    <w:lvl w:ilvl="6">
      <w:numFmt w:val="bullet"/>
      <w:lvlText w:val="•"/>
      <w:lvlJc w:val="left"/>
      <w:pPr>
        <w:ind w:left="7039" w:hanging="212"/>
      </w:pPr>
    </w:lvl>
    <w:lvl w:ilvl="7">
      <w:numFmt w:val="bullet"/>
      <w:lvlText w:val="•"/>
      <w:lvlJc w:val="left"/>
      <w:pPr>
        <w:ind w:left="8059" w:hanging="212"/>
      </w:pPr>
    </w:lvl>
    <w:lvl w:ilvl="8">
      <w:numFmt w:val="bullet"/>
      <w:lvlText w:val="•"/>
      <w:lvlJc w:val="left"/>
      <w:pPr>
        <w:ind w:left="9079" w:hanging="212"/>
      </w:pPr>
    </w:lvl>
  </w:abstractNum>
  <w:abstractNum w:abstractNumId="10">
    <w:nsid w:val="25CE1302"/>
    <w:multiLevelType w:val="hybridMultilevel"/>
    <w:tmpl w:val="D4E4BEB0"/>
    <w:lvl w:ilvl="0" w:tplc="0EA4F894">
      <w:start w:val="2"/>
      <w:numFmt w:val="upperRoman"/>
      <w:lvlText w:val="%1."/>
      <w:lvlJc w:val="left"/>
      <w:pPr>
        <w:ind w:left="875" w:hanging="255"/>
        <w:jc w:val="right"/>
      </w:pPr>
      <w:rPr>
        <w:rFonts w:ascii="Times New Roman" w:eastAsia="Times New Roman" w:hAnsi="Times New Roman" w:cs="Times New Roman" w:hint="default"/>
        <w:b/>
        <w:bCs/>
        <w:spacing w:val="-1"/>
        <w:w w:val="99"/>
        <w:sz w:val="20"/>
        <w:szCs w:val="20"/>
        <w:lang w:val="ru-RU" w:eastAsia="en-US" w:bidi="ar-SA"/>
      </w:rPr>
    </w:lvl>
    <w:lvl w:ilvl="1" w:tplc="DFC6612E">
      <w:numFmt w:val="bullet"/>
      <w:lvlText w:val="•"/>
      <w:lvlJc w:val="left"/>
      <w:pPr>
        <w:ind w:left="1922" w:hanging="255"/>
      </w:pPr>
      <w:rPr>
        <w:rFonts w:hint="default"/>
        <w:lang w:val="ru-RU" w:eastAsia="en-US" w:bidi="ar-SA"/>
      </w:rPr>
    </w:lvl>
    <w:lvl w:ilvl="2" w:tplc="77D8FDAC">
      <w:numFmt w:val="bullet"/>
      <w:lvlText w:val="•"/>
      <w:lvlJc w:val="left"/>
      <w:pPr>
        <w:ind w:left="2965" w:hanging="255"/>
      </w:pPr>
      <w:rPr>
        <w:rFonts w:hint="default"/>
        <w:lang w:val="ru-RU" w:eastAsia="en-US" w:bidi="ar-SA"/>
      </w:rPr>
    </w:lvl>
    <w:lvl w:ilvl="3" w:tplc="31EA3484">
      <w:numFmt w:val="bullet"/>
      <w:lvlText w:val="•"/>
      <w:lvlJc w:val="left"/>
      <w:pPr>
        <w:ind w:left="4007" w:hanging="255"/>
      </w:pPr>
      <w:rPr>
        <w:rFonts w:hint="default"/>
        <w:lang w:val="ru-RU" w:eastAsia="en-US" w:bidi="ar-SA"/>
      </w:rPr>
    </w:lvl>
    <w:lvl w:ilvl="4" w:tplc="14AEA3F8">
      <w:numFmt w:val="bullet"/>
      <w:lvlText w:val="•"/>
      <w:lvlJc w:val="left"/>
      <w:pPr>
        <w:ind w:left="5050" w:hanging="255"/>
      </w:pPr>
      <w:rPr>
        <w:rFonts w:hint="default"/>
        <w:lang w:val="ru-RU" w:eastAsia="en-US" w:bidi="ar-SA"/>
      </w:rPr>
    </w:lvl>
    <w:lvl w:ilvl="5" w:tplc="0C742166">
      <w:numFmt w:val="bullet"/>
      <w:lvlText w:val="•"/>
      <w:lvlJc w:val="left"/>
      <w:pPr>
        <w:ind w:left="6093" w:hanging="255"/>
      </w:pPr>
      <w:rPr>
        <w:rFonts w:hint="default"/>
        <w:lang w:val="ru-RU" w:eastAsia="en-US" w:bidi="ar-SA"/>
      </w:rPr>
    </w:lvl>
    <w:lvl w:ilvl="6" w:tplc="B6542816">
      <w:numFmt w:val="bullet"/>
      <w:lvlText w:val="•"/>
      <w:lvlJc w:val="left"/>
      <w:pPr>
        <w:ind w:left="7135" w:hanging="255"/>
      </w:pPr>
      <w:rPr>
        <w:rFonts w:hint="default"/>
        <w:lang w:val="ru-RU" w:eastAsia="en-US" w:bidi="ar-SA"/>
      </w:rPr>
    </w:lvl>
    <w:lvl w:ilvl="7" w:tplc="4AD65224">
      <w:numFmt w:val="bullet"/>
      <w:lvlText w:val="•"/>
      <w:lvlJc w:val="left"/>
      <w:pPr>
        <w:ind w:left="8178" w:hanging="255"/>
      </w:pPr>
      <w:rPr>
        <w:rFonts w:hint="default"/>
        <w:lang w:val="ru-RU" w:eastAsia="en-US" w:bidi="ar-SA"/>
      </w:rPr>
    </w:lvl>
    <w:lvl w:ilvl="8" w:tplc="8C287486">
      <w:numFmt w:val="bullet"/>
      <w:lvlText w:val="•"/>
      <w:lvlJc w:val="left"/>
      <w:pPr>
        <w:ind w:left="9221" w:hanging="255"/>
      </w:pPr>
      <w:rPr>
        <w:rFonts w:hint="default"/>
        <w:lang w:val="ru-RU" w:eastAsia="en-US" w:bidi="ar-SA"/>
      </w:rPr>
    </w:lvl>
  </w:abstractNum>
  <w:abstractNum w:abstractNumId="11">
    <w:nsid w:val="2B44007A"/>
    <w:multiLevelType w:val="hybridMultilevel"/>
    <w:tmpl w:val="3918E036"/>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32FF2BEF"/>
    <w:multiLevelType w:val="hybridMultilevel"/>
    <w:tmpl w:val="2E9CA2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FD1882"/>
    <w:multiLevelType w:val="multilevel"/>
    <w:tmpl w:val="BF722C2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7AD1542"/>
    <w:multiLevelType w:val="hybridMultilevel"/>
    <w:tmpl w:val="5F441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E0398B"/>
    <w:multiLevelType w:val="multilevel"/>
    <w:tmpl w:val="942A85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391B777D"/>
    <w:multiLevelType w:val="multilevel"/>
    <w:tmpl w:val="79566A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3A447914"/>
    <w:multiLevelType w:val="hybridMultilevel"/>
    <w:tmpl w:val="0540AC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4C2CB5"/>
    <w:multiLevelType w:val="multilevel"/>
    <w:tmpl w:val="9D08A3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3EF15554"/>
    <w:multiLevelType w:val="multilevel"/>
    <w:tmpl w:val="98E2C29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0">
    <w:nsid w:val="3F9C7E72"/>
    <w:multiLevelType w:val="multilevel"/>
    <w:tmpl w:val="5C7EDDA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1">
    <w:nsid w:val="48AF1CA4"/>
    <w:multiLevelType w:val="hybridMultilevel"/>
    <w:tmpl w:val="02F00C54"/>
    <w:lvl w:ilvl="0" w:tplc="3896504E">
      <w:numFmt w:val="bullet"/>
      <w:lvlText w:val="-"/>
      <w:lvlJc w:val="left"/>
      <w:pPr>
        <w:ind w:left="1358" w:hanging="116"/>
      </w:pPr>
      <w:rPr>
        <w:rFonts w:ascii="Times New Roman" w:eastAsia="Times New Roman" w:hAnsi="Times New Roman" w:cs="Times New Roman" w:hint="default"/>
        <w:w w:val="99"/>
        <w:sz w:val="20"/>
        <w:szCs w:val="20"/>
        <w:lang w:val="ru-RU" w:eastAsia="en-US" w:bidi="ar-SA"/>
      </w:rPr>
    </w:lvl>
    <w:lvl w:ilvl="1" w:tplc="386CF4F6">
      <w:numFmt w:val="bullet"/>
      <w:lvlText w:val="•"/>
      <w:lvlJc w:val="left"/>
      <w:pPr>
        <w:ind w:left="2354" w:hanging="116"/>
      </w:pPr>
      <w:rPr>
        <w:rFonts w:hint="default"/>
        <w:lang w:val="ru-RU" w:eastAsia="en-US" w:bidi="ar-SA"/>
      </w:rPr>
    </w:lvl>
    <w:lvl w:ilvl="2" w:tplc="4A923E88">
      <w:numFmt w:val="bullet"/>
      <w:lvlText w:val="•"/>
      <w:lvlJc w:val="left"/>
      <w:pPr>
        <w:ind w:left="3349" w:hanging="116"/>
      </w:pPr>
      <w:rPr>
        <w:rFonts w:hint="default"/>
        <w:lang w:val="ru-RU" w:eastAsia="en-US" w:bidi="ar-SA"/>
      </w:rPr>
    </w:lvl>
    <w:lvl w:ilvl="3" w:tplc="5EA2F7E6">
      <w:numFmt w:val="bullet"/>
      <w:lvlText w:val="•"/>
      <w:lvlJc w:val="left"/>
      <w:pPr>
        <w:ind w:left="4343" w:hanging="116"/>
      </w:pPr>
      <w:rPr>
        <w:rFonts w:hint="default"/>
        <w:lang w:val="ru-RU" w:eastAsia="en-US" w:bidi="ar-SA"/>
      </w:rPr>
    </w:lvl>
    <w:lvl w:ilvl="4" w:tplc="E98886AA">
      <w:numFmt w:val="bullet"/>
      <w:lvlText w:val="•"/>
      <w:lvlJc w:val="left"/>
      <w:pPr>
        <w:ind w:left="5338" w:hanging="116"/>
      </w:pPr>
      <w:rPr>
        <w:rFonts w:hint="default"/>
        <w:lang w:val="ru-RU" w:eastAsia="en-US" w:bidi="ar-SA"/>
      </w:rPr>
    </w:lvl>
    <w:lvl w:ilvl="5" w:tplc="882A3724">
      <w:numFmt w:val="bullet"/>
      <w:lvlText w:val="•"/>
      <w:lvlJc w:val="left"/>
      <w:pPr>
        <w:ind w:left="6333" w:hanging="116"/>
      </w:pPr>
      <w:rPr>
        <w:rFonts w:hint="default"/>
        <w:lang w:val="ru-RU" w:eastAsia="en-US" w:bidi="ar-SA"/>
      </w:rPr>
    </w:lvl>
    <w:lvl w:ilvl="6" w:tplc="C41611D4">
      <w:numFmt w:val="bullet"/>
      <w:lvlText w:val="•"/>
      <w:lvlJc w:val="left"/>
      <w:pPr>
        <w:ind w:left="7327" w:hanging="116"/>
      </w:pPr>
      <w:rPr>
        <w:rFonts w:hint="default"/>
        <w:lang w:val="ru-RU" w:eastAsia="en-US" w:bidi="ar-SA"/>
      </w:rPr>
    </w:lvl>
    <w:lvl w:ilvl="7" w:tplc="4306AC78">
      <w:numFmt w:val="bullet"/>
      <w:lvlText w:val="•"/>
      <w:lvlJc w:val="left"/>
      <w:pPr>
        <w:ind w:left="8322" w:hanging="116"/>
      </w:pPr>
      <w:rPr>
        <w:rFonts w:hint="default"/>
        <w:lang w:val="ru-RU" w:eastAsia="en-US" w:bidi="ar-SA"/>
      </w:rPr>
    </w:lvl>
    <w:lvl w:ilvl="8" w:tplc="20A6F8DA">
      <w:numFmt w:val="bullet"/>
      <w:lvlText w:val="•"/>
      <w:lvlJc w:val="left"/>
      <w:pPr>
        <w:ind w:left="9317" w:hanging="116"/>
      </w:pPr>
      <w:rPr>
        <w:rFonts w:hint="default"/>
        <w:lang w:val="ru-RU" w:eastAsia="en-US" w:bidi="ar-SA"/>
      </w:rPr>
    </w:lvl>
  </w:abstractNum>
  <w:abstractNum w:abstractNumId="22">
    <w:nsid w:val="49E814DA"/>
    <w:multiLevelType w:val="multilevel"/>
    <w:tmpl w:val="3DD811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nsid w:val="4CC73C95"/>
    <w:multiLevelType w:val="multilevel"/>
    <w:tmpl w:val="A3428EB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b/>
        <w:sz w:val="24"/>
        <w:szCs w:val="24"/>
      </w:rPr>
    </w:lvl>
    <w:lvl w:ilvl="2">
      <w:start w:val="1"/>
      <w:numFmt w:val="decimal"/>
      <w:isLgl/>
      <w:lvlText w:val="%1.%2.%3."/>
      <w:lvlJc w:val="left"/>
      <w:pPr>
        <w:ind w:left="862"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4">
    <w:nsid w:val="50EA55F3"/>
    <w:multiLevelType w:val="multilevel"/>
    <w:tmpl w:val="9BBE44AC"/>
    <w:lvl w:ilvl="0">
      <w:start w:val="3"/>
      <w:numFmt w:val="decimal"/>
      <w:lvlText w:val="%1."/>
      <w:lvlJc w:val="left"/>
      <w:pPr>
        <w:ind w:left="395" w:hanging="278"/>
      </w:pPr>
      <w:rPr>
        <w:rFonts w:ascii="Times New Roman" w:eastAsia="Calibri" w:hAnsi="Times New Roman" w:cs="Times New Roman" w:hint="default"/>
        <w:b/>
        <w:bCs/>
        <w:i w:val="0"/>
        <w:iCs w:val="0"/>
        <w:spacing w:val="-12"/>
        <w:w w:val="106"/>
        <w:sz w:val="24"/>
        <w:szCs w:val="24"/>
      </w:rPr>
    </w:lvl>
    <w:lvl w:ilvl="1">
      <w:start w:val="1"/>
      <w:numFmt w:val="decimal"/>
      <w:lvlText w:val="%1.%2."/>
      <w:lvlJc w:val="left"/>
      <w:pPr>
        <w:ind w:left="118" w:hanging="414"/>
      </w:pPr>
      <w:rPr>
        <w:rFonts w:ascii="Times New Roman" w:eastAsia="Trebuchet MS" w:hAnsi="Times New Roman" w:cs="Times New Roman" w:hint="default"/>
        <w:b w:val="0"/>
        <w:bCs w:val="0"/>
        <w:i w:val="0"/>
        <w:iCs w:val="0"/>
        <w:spacing w:val="-15"/>
        <w:w w:val="82"/>
        <w:sz w:val="24"/>
        <w:szCs w:val="22"/>
      </w:rPr>
    </w:lvl>
    <w:lvl w:ilvl="2">
      <w:start w:val="1"/>
      <w:numFmt w:val="decimal"/>
      <w:lvlText w:val="%3)"/>
      <w:lvlJc w:val="left"/>
      <w:pPr>
        <w:ind w:left="406" w:hanging="264"/>
      </w:pPr>
      <w:rPr>
        <w:rFonts w:ascii="Times New Roman" w:eastAsia="Bookman Old Style" w:hAnsi="Times New Roman" w:cs="Times New Roman" w:hint="default"/>
        <w:b w:val="0"/>
        <w:bCs w:val="0"/>
        <w:i w:val="0"/>
        <w:iCs w:val="0"/>
        <w:w w:val="104"/>
        <w:sz w:val="24"/>
        <w:szCs w:val="24"/>
      </w:rPr>
    </w:lvl>
    <w:lvl w:ilvl="3">
      <w:numFmt w:val="bullet"/>
      <w:lvlText w:val="•"/>
      <w:lvlJc w:val="left"/>
      <w:pPr>
        <w:ind w:left="1774" w:hanging="264"/>
      </w:pPr>
      <w:rPr>
        <w:rFonts w:hint="default"/>
      </w:rPr>
    </w:lvl>
    <w:lvl w:ilvl="4">
      <w:numFmt w:val="bullet"/>
      <w:lvlText w:val="•"/>
      <w:lvlJc w:val="left"/>
      <w:pPr>
        <w:ind w:left="2461" w:hanging="264"/>
      </w:pPr>
      <w:rPr>
        <w:rFonts w:hint="default"/>
      </w:rPr>
    </w:lvl>
    <w:lvl w:ilvl="5">
      <w:numFmt w:val="bullet"/>
      <w:lvlText w:val="•"/>
      <w:lvlJc w:val="left"/>
      <w:pPr>
        <w:ind w:left="3148" w:hanging="264"/>
      </w:pPr>
      <w:rPr>
        <w:rFonts w:hint="default"/>
      </w:rPr>
    </w:lvl>
    <w:lvl w:ilvl="6">
      <w:numFmt w:val="bullet"/>
      <w:lvlText w:val="•"/>
      <w:lvlJc w:val="left"/>
      <w:pPr>
        <w:ind w:left="3835" w:hanging="264"/>
      </w:pPr>
      <w:rPr>
        <w:rFonts w:hint="default"/>
      </w:rPr>
    </w:lvl>
    <w:lvl w:ilvl="7">
      <w:numFmt w:val="bullet"/>
      <w:lvlText w:val="•"/>
      <w:lvlJc w:val="left"/>
      <w:pPr>
        <w:ind w:left="4522" w:hanging="264"/>
      </w:pPr>
      <w:rPr>
        <w:rFonts w:hint="default"/>
      </w:rPr>
    </w:lvl>
    <w:lvl w:ilvl="8">
      <w:numFmt w:val="bullet"/>
      <w:lvlText w:val="•"/>
      <w:lvlJc w:val="left"/>
      <w:pPr>
        <w:ind w:left="5209" w:hanging="264"/>
      </w:pPr>
      <w:rPr>
        <w:rFonts w:hint="default"/>
      </w:rPr>
    </w:lvl>
  </w:abstractNum>
  <w:abstractNum w:abstractNumId="25">
    <w:nsid w:val="529C602D"/>
    <w:multiLevelType w:val="multilevel"/>
    <w:tmpl w:val="C74079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57745023"/>
    <w:multiLevelType w:val="hybridMultilevel"/>
    <w:tmpl w:val="FB7EB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697BD8"/>
    <w:multiLevelType w:val="multilevel"/>
    <w:tmpl w:val="AEBC02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5A467D78"/>
    <w:multiLevelType w:val="multilevel"/>
    <w:tmpl w:val="6A9C718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nsid w:val="5AA00341"/>
    <w:multiLevelType w:val="multilevel"/>
    <w:tmpl w:val="0EC87D52"/>
    <w:lvl w:ilvl="0">
      <w:start w:val="1"/>
      <w:numFmt w:val="bullet"/>
      <w:lvlText w:val=""/>
      <w:lvlJc w:val="left"/>
      <w:pPr>
        <w:ind w:left="720" w:hanging="360"/>
      </w:pPr>
      <w:rPr>
        <w:rFonts w:ascii="Symbol" w:hAnsi="Symbol"/>
        <w:sz w:val="28"/>
      </w:rPr>
    </w:lvl>
    <w:lvl w:ilvl="1">
      <w:start w:val="1"/>
      <w:numFmt w:val="bullet"/>
      <w:lvlText w:val=""/>
      <w:lvlJc w:val="left"/>
      <w:pPr>
        <w:ind w:left="720" w:hanging="360"/>
      </w:pPr>
      <w:rPr>
        <w:sz w:val="28"/>
      </w:rPr>
    </w:lvl>
    <w:lvl w:ilvl="2">
      <w:start w:val="1"/>
      <w:numFmt w:val="bullet"/>
      <w:lvlText w:val=""/>
      <w:lvlJc w:val="left"/>
      <w:pPr>
        <w:ind w:left="720" w:hanging="360"/>
      </w:pPr>
      <w:rPr>
        <w:sz w:val="28"/>
      </w:rPr>
    </w:lvl>
    <w:lvl w:ilvl="3">
      <w:start w:val="1"/>
      <w:numFmt w:val="bullet"/>
      <w:lvlText w:val=""/>
      <w:lvlJc w:val="left"/>
      <w:pPr>
        <w:ind w:left="720" w:hanging="360"/>
      </w:pPr>
      <w:rPr>
        <w:sz w:val="28"/>
      </w:rPr>
    </w:lvl>
    <w:lvl w:ilvl="4">
      <w:start w:val="1"/>
      <w:numFmt w:val="bullet"/>
      <w:lvlText w:val=""/>
      <w:lvlJc w:val="left"/>
      <w:pPr>
        <w:ind w:left="720" w:hanging="360"/>
      </w:pPr>
      <w:rPr>
        <w:sz w:val="28"/>
      </w:rPr>
    </w:lvl>
    <w:lvl w:ilvl="5">
      <w:start w:val="1"/>
      <w:numFmt w:val="bullet"/>
      <w:lvlText w:val=""/>
      <w:lvlJc w:val="left"/>
      <w:pPr>
        <w:ind w:left="720" w:hanging="360"/>
      </w:pPr>
      <w:rPr>
        <w:sz w:val="28"/>
      </w:rPr>
    </w:lvl>
    <w:lvl w:ilvl="6">
      <w:start w:val="1"/>
      <w:numFmt w:val="bullet"/>
      <w:lvlText w:val=""/>
      <w:lvlJc w:val="left"/>
      <w:pPr>
        <w:ind w:left="720" w:hanging="360"/>
      </w:pPr>
      <w:rPr>
        <w:sz w:val="28"/>
      </w:rPr>
    </w:lvl>
    <w:lvl w:ilvl="7">
      <w:start w:val="1"/>
      <w:numFmt w:val="bullet"/>
      <w:lvlText w:val=""/>
      <w:lvlJc w:val="left"/>
      <w:pPr>
        <w:ind w:left="720" w:hanging="360"/>
      </w:pPr>
      <w:rPr>
        <w:sz w:val="28"/>
      </w:rPr>
    </w:lvl>
    <w:lvl w:ilvl="8">
      <w:start w:val="1"/>
      <w:numFmt w:val="bullet"/>
      <w:lvlText w:val=""/>
      <w:lvlJc w:val="left"/>
      <w:pPr>
        <w:ind w:left="720" w:hanging="360"/>
      </w:pPr>
      <w:rPr>
        <w:sz w:val="28"/>
      </w:rPr>
    </w:lvl>
  </w:abstractNum>
  <w:abstractNum w:abstractNumId="30">
    <w:nsid w:val="5AB65078"/>
    <w:multiLevelType w:val="multilevel"/>
    <w:tmpl w:val="B63A88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nsid w:val="5ADD0E8A"/>
    <w:multiLevelType w:val="hybridMultilevel"/>
    <w:tmpl w:val="0A74725A"/>
    <w:lvl w:ilvl="0" w:tplc="6A106CA6">
      <w:numFmt w:val="bullet"/>
      <w:lvlText w:val="-"/>
      <w:lvlJc w:val="left"/>
      <w:pPr>
        <w:ind w:left="657" w:hanging="144"/>
      </w:pPr>
      <w:rPr>
        <w:rFonts w:hint="default"/>
        <w:w w:val="99"/>
        <w:lang w:val="ru-RU" w:eastAsia="en-US" w:bidi="ar-SA"/>
      </w:rPr>
    </w:lvl>
    <w:lvl w:ilvl="1" w:tplc="823237AE">
      <w:numFmt w:val="bullet"/>
      <w:lvlText w:val="•"/>
      <w:lvlJc w:val="left"/>
      <w:pPr>
        <w:ind w:left="1020" w:hanging="144"/>
      </w:pPr>
      <w:rPr>
        <w:rFonts w:hint="default"/>
        <w:lang w:val="ru-RU" w:eastAsia="en-US" w:bidi="ar-SA"/>
      </w:rPr>
    </w:lvl>
    <w:lvl w:ilvl="2" w:tplc="77F0B6CE">
      <w:numFmt w:val="bullet"/>
      <w:lvlText w:val="•"/>
      <w:lvlJc w:val="left"/>
      <w:pPr>
        <w:ind w:left="1440" w:hanging="144"/>
      </w:pPr>
      <w:rPr>
        <w:rFonts w:hint="default"/>
        <w:lang w:val="ru-RU" w:eastAsia="en-US" w:bidi="ar-SA"/>
      </w:rPr>
    </w:lvl>
    <w:lvl w:ilvl="3" w:tplc="73B8FB8A">
      <w:numFmt w:val="bullet"/>
      <w:lvlText w:val="•"/>
      <w:lvlJc w:val="left"/>
      <w:pPr>
        <w:ind w:left="2663" w:hanging="144"/>
      </w:pPr>
      <w:rPr>
        <w:rFonts w:hint="default"/>
        <w:lang w:val="ru-RU" w:eastAsia="en-US" w:bidi="ar-SA"/>
      </w:rPr>
    </w:lvl>
    <w:lvl w:ilvl="4" w:tplc="7BE46464">
      <w:numFmt w:val="bullet"/>
      <w:lvlText w:val="•"/>
      <w:lvlJc w:val="left"/>
      <w:pPr>
        <w:ind w:left="3887" w:hanging="144"/>
      </w:pPr>
      <w:rPr>
        <w:rFonts w:hint="default"/>
        <w:lang w:val="ru-RU" w:eastAsia="en-US" w:bidi="ar-SA"/>
      </w:rPr>
    </w:lvl>
    <w:lvl w:ilvl="5" w:tplc="DF007CFE">
      <w:numFmt w:val="bullet"/>
      <w:lvlText w:val="•"/>
      <w:lvlJc w:val="left"/>
      <w:pPr>
        <w:ind w:left="5110" w:hanging="144"/>
      </w:pPr>
      <w:rPr>
        <w:rFonts w:hint="default"/>
        <w:lang w:val="ru-RU" w:eastAsia="en-US" w:bidi="ar-SA"/>
      </w:rPr>
    </w:lvl>
    <w:lvl w:ilvl="6" w:tplc="A6E2DA16">
      <w:numFmt w:val="bullet"/>
      <w:lvlText w:val="•"/>
      <w:lvlJc w:val="left"/>
      <w:pPr>
        <w:ind w:left="6334" w:hanging="144"/>
      </w:pPr>
      <w:rPr>
        <w:rFonts w:hint="default"/>
        <w:lang w:val="ru-RU" w:eastAsia="en-US" w:bidi="ar-SA"/>
      </w:rPr>
    </w:lvl>
    <w:lvl w:ilvl="7" w:tplc="068A2444">
      <w:numFmt w:val="bullet"/>
      <w:lvlText w:val="•"/>
      <w:lvlJc w:val="left"/>
      <w:pPr>
        <w:ind w:left="7558" w:hanging="144"/>
      </w:pPr>
      <w:rPr>
        <w:rFonts w:hint="default"/>
        <w:lang w:val="ru-RU" w:eastAsia="en-US" w:bidi="ar-SA"/>
      </w:rPr>
    </w:lvl>
    <w:lvl w:ilvl="8" w:tplc="B68EF58E">
      <w:numFmt w:val="bullet"/>
      <w:lvlText w:val="•"/>
      <w:lvlJc w:val="left"/>
      <w:pPr>
        <w:ind w:left="8781" w:hanging="144"/>
      </w:pPr>
      <w:rPr>
        <w:rFonts w:hint="default"/>
        <w:lang w:val="ru-RU" w:eastAsia="en-US" w:bidi="ar-SA"/>
      </w:rPr>
    </w:lvl>
  </w:abstractNum>
  <w:abstractNum w:abstractNumId="32">
    <w:nsid w:val="5BDF49F3"/>
    <w:multiLevelType w:val="multilevel"/>
    <w:tmpl w:val="78B05CFC"/>
    <w:lvl w:ilvl="0">
      <w:start w:val="1"/>
      <w:numFmt w:val="bullet"/>
      <w:lvlText w:val=""/>
      <w:lvlJc w:val="left"/>
      <w:pPr>
        <w:ind w:left="720" w:hanging="360"/>
      </w:pPr>
      <w:rPr>
        <w:rFonts w:ascii="Symbol" w:hAnsi="Symbol"/>
        <w:sz w:val="28"/>
      </w:rPr>
    </w:lvl>
    <w:lvl w:ilvl="1">
      <w:start w:val="1"/>
      <w:numFmt w:val="bullet"/>
      <w:lvlText w:val=""/>
      <w:lvlJc w:val="left"/>
      <w:pPr>
        <w:ind w:left="720" w:hanging="360"/>
      </w:pPr>
      <w:rPr>
        <w:sz w:val="28"/>
      </w:rPr>
    </w:lvl>
    <w:lvl w:ilvl="2">
      <w:start w:val="1"/>
      <w:numFmt w:val="bullet"/>
      <w:lvlText w:val=""/>
      <w:lvlJc w:val="left"/>
      <w:pPr>
        <w:ind w:left="720" w:hanging="360"/>
      </w:pPr>
      <w:rPr>
        <w:sz w:val="28"/>
      </w:rPr>
    </w:lvl>
    <w:lvl w:ilvl="3">
      <w:start w:val="1"/>
      <w:numFmt w:val="bullet"/>
      <w:lvlText w:val=""/>
      <w:lvlJc w:val="left"/>
      <w:pPr>
        <w:ind w:left="720" w:hanging="360"/>
      </w:pPr>
      <w:rPr>
        <w:sz w:val="28"/>
      </w:rPr>
    </w:lvl>
    <w:lvl w:ilvl="4">
      <w:start w:val="1"/>
      <w:numFmt w:val="bullet"/>
      <w:lvlText w:val=""/>
      <w:lvlJc w:val="left"/>
      <w:pPr>
        <w:ind w:left="720" w:hanging="360"/>
      </w:pPr>
      <w:rPr>
        <w:sz w:val="28"/>
      </w:rPr>
    </w:lvl>
    <w:lvl w:ilvl="5">
      <w:start w:val="1"/>
      <w:numFmt w:val="bullet"/>
      <w:lvlText w:val=""/>
      <w:lvlJc w:val="left"/>
      <w:pPr>
        <w:ind w:left="720" w:hanging="360"/>
      </w:pPr>
      <w:rPr>
        <w:sz w:val="28"/>
      </w:rPr>
    </w:lvl>
    <w:lvl w:ilvl="6">
      <w:start w:val="1"/>
      <w:numFmt w:val="bullet"/>
      <w:lvlText w:val=""/>
      <w:lvlJc w:val="left"/>
      <w:pPr>
        <w:ind w:left="720" w:hanging="360"/>
      </w:pPr>
      <w:rPr>
        <w:sz w:val="28"/>
      </w:rPr>
    </w:lvl>
    <w:lvl w:ilvl="7">
      <w:start w:val="1"/>
      <w:numFmt w:val="bullet"/>
      <w:lvlText w:val=""/>
      <w:lvlJc w:val="left"/>
      <w:pPr>
        <w:ind w:left="720" w:hanging="360"/>
      </w:pPr>
      <w:rPr>
        <w:sz w:val="28"/>
      </w:rPr>
    </w:lvl>
    <w:lvl w:ilvl="8">
      <w:start w:val="1"/>
      <w:numFmt w:val="bullet"/>
      <w:lvlText w:val=""/>
      <w:lvlJc w:val="left"/>
      <w:pPr>
        <w:ind w:left="720" w:hanging="360"/>
      </w:pPr>
      <w:rPr>
        <w:sz w:val="28"/>
      </w:rPr>
    </w:lvl>
  </w:abstractNum>
  <w:abstractNum w:abstractNumId="33">
    <w:nsid w:val="5C561FC1"/>
    <w:multiLevelType w:val="multilevel"/>
    <w:tmpl w:val="C8060F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nsid w:val="5FFA3301"/>
    <w:multiLevelType w:val="hybridMultilevel"/>
    <w:tmpl w:val="38AC9796"/>
    <w:lvl w:ilvl="0" w:tplc="D9C62C5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DEF45BE"/>
    <w:multiLevelType w:val="hybridMultilevel"/>
    <w:tmpl w:val="E1BEB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7A1DBD"/>
    <w:multiLevelType w:val="multilevel"/>
    <w:tmpl w:val="2F40F4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nsid w:val="6F4E5D9D"/>
    <w:multiLevelType w:val="hybridMultilevel"/>
    <w:tmpl w:val="BCB60334"/>
    <w:lvl w:ilvl="0" w:tplc="0419000B">
      <w:start w:val="1"/>
      <w:numFmt w:val="bullet"/>
      <w:lvlText w:val=""/>
      <w:lvlJc w:val="left"/>
      <w:pPr>
        <w:ind w:left="780" w:hanging="360"/>
      </w:pPr>
      <w:rPr>
        <w:rFonts w:ascii="Wingdings" w:hAnsi="Wingdings" w:hint="default"/>
      </w:rPr>
    </w:lvl>
    <w:lvl w:ilvl="1" w:tplc="168A2FB6">
      <w:numFmt w:val="bullet"/>
      <w:lvlText w:val=""/>
      <w:lvlJc w:val="left"/>
      <w:pPr>
        <w:ind w:left="1500" w:hanging="360"/>
      </w:pPr>
      <w:rPr>
        <w:rFonts w:ascii="Times New Roman" w:eastAsia="Calibri" w:hAnsi="Times New Roman" w:cs="Times New Roman"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8">
    <w:nsid w:val="72CF3662"/>
    <w:multiLevelType w:val="hybridMultilevel"/>
    <w:tmpl w:val="3536D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CE1C0A"/>
    <w:multiLevelType w:val="hybridMultilevel"/>
    <w:tmpl w:val="CF7692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39"/>
  </w:num>
  <w:num w:numId="4">
    <w:abstractNumId w:val="13"/>
  </w:num>
  <w:num w:numId="5">
    <w:abstractNumId w:val="8"/>
  </w:num>
  <w:num w:numId="6">
    <w:abstractNumId w:val="17"/>
  </w:num>
  <w:num w:numId="7">
    <w:abstractNumId w:val="12"/>
  </w:num>
  <w:num w:numId="8">
    <w:abstractNumId w:val="23"/>
  </w:num>
  <w:num w:numId="9">
    <w:abstractNumId w:val="24"/>
  </w:num>
  <w:num w:numId="10">
    <w:abstractNumId w:val="26"/>
  </w:num>
  <w:num w:numId="11">
    <w:abstractNumId w:val="35"/>
  </w:num>
  <w:num w:numId="12">
    <w:abstractNumId w:val="38"/>
  </w:num>
  <w:num w:numId="13">
    <w:abstractNumId w:val="14"/>
  </w:num>
  <w:num w:numId="14">
    <w:abstractNumId w:val="6"/>
  </w:num>
  <w:num w:numId="15">
    <w:abstractNumId w:val="34"/>
  </w:num>
  <w:num w:numId="16">
    <w:abstractNumId w:val="2"/>
  </w:num>
  <w:num w:numId="17">
    <w:abstractNumId w:val="31"/>
  </w:num>
  <w:num w:numId="18">
    <w:abstractNumId w:val="10"/>
  </w:num>
  <w:num w:numId="19">
    <w:abstractNumId w:val="21"/>
  </w:num>
  <w:num w:numId="20">
    <w:abstractNumId w:val="0"/>
  </w:num>
  <w:num w:numId="21">
    <w:abstractNumId w:val="33"/>
  </w:num>
  <w:num w:numId="22">
    <w:abstractNumId w:val="27"/>
  </w:num>
  <w:num w:numId="23">
    <w:abstractNumId w:val="7"/>
  </w:num>
  <w:num w:numId="24">
    <w:abstractNumId w:val="28"/>
  </w:num>
  <w:num w:numId="25">
    <w:abstractNumId w:val="1"/>
  </w:num>
  <w:num w:numId="26">
    <w:abstractNumId w:val="15"/>
  </w:num>
  <w:num w:numId="27">
    <w:abstractNumId w:val="30"/>
  </w:num>
  <w:num w:numId="28">
    <w:abstractNumId w:val="22"/>
  </w:num>
  <w:num w:numId="29">
    <w:abstractNumId w:val="36"/>
  </w:num>
  <w:num w:numId="30">
    <w:abstractNumId w:val="3"/>
  </w:num>
  <w:num w:numId="31">
    <w:abstractNumId w:val="19"/>
  </w:num>
  <w:num w:numId="32">
    <w:abstractNumId w:val="20"/>
  </w:num>
  <w:num w:numId="33">
    <w:abstractNumId w:val="18"/>
  </w:num>
  <w:num w:numId="34">
    <w:abstractNumId w:val="32"/>
  </w:num>
  <w:num w:numId="35">
    <w:abstractNumId w:val="29"/>
  </w:num>
  <w:num w:numId="36">
    <w:abstractNumId w:val="5"/>
  </w:num>
  <w:num w:numId="37">
    <w:abstractNumId w:val="16"/>
  </w:num>
  <w:num w:numId="38">
    <w:abstractNumId w:val="4"/>
  </w:num>
  <w:num w:numId="39">
    <w:abstractNumId w:val="25"/>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22A"/>
    <w:rsid w:val="0018522A"/>
    <w:rsid w:val="001B2FAC"/>
    <w:rsid w:val="00622712"/>
    <w:rsid w:val="006B351D"/>
    <w:rsid w:val="00740378"/>
    <w:rsid w:val="009447BA"/>
    <w:rsid w:val="009B2904"/>
    <w:rsid w:val="00EA3423"/>
    <w:rsid w:val="00FC0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8522A"/>
    <w:pPr>
      <w:keepNext/>
      <w:spacing w:before="240" w:after="60" w:line="259" w:lineRule="auto"/>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semiHidden/>
    <w:unhideWhenUsed/>
    <w:qFormat/>
    <w:rsid w:val="0018522A"/>
    <w:pPr>
      <w:keepNext/>
      <w:spacing w:before="240" w:after="60" w:line="259" w:lineRule="auto"/>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semiHidden/>
    <w:unhideWhenUsed/>
    <w:qFormat/>
    <w:rsid w:val="0018522A"/>
    <w:pPr>
      <w:keepNext/>
      <w:spacing w:before="240" w:after="60" w:line="259"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22A"/>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18522A"/>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18522A"/>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18522A"/>
  </w:style>
  <w:style w:type="paragraph" w:styleId="a3">
    <w:name w:val="No Spacing"/>
    <w:uiPriority w:val="1"/>
    <w:qFormat/>
    <w:rsid w:val="0018522A"/>
    <w:pPr>
      <w:spacing w:after="0" w:line="240" w:lineRule="auto"/>
    </w:pPr>
    <w:rPr>
      <w:rFonts w:ascii="Calibri" w:eastAsia="Calibri" w:hAnsi="Calibri" w:cs="Times New Roman"/>
    </w:rPr>
  </w:style>
  <w:style w:type="table" w:styleId="a4">
    <w:name w:val="Table Grid"/>
    <w:basedOn w:val="a1"/>
    <w:uiPriority w:val="39"/>
    <w:rsid w:val="0018522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4"/>
    <w:uiPriority w:val="99"/>
    <w:rsid w:val="001852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8522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5">
    <w:name w:val="Hyperlink"/>
    <w:uiPriority w:val="99"/>
    <w:unhideWhenUsed/>
    <w:rsid w:val="0018522A"/>
    <w:rPr>
      <w:color w:val="0563C1"/>
      <w:u w:val="single"/>
    </w:rPr>
  </w:style>
  <w:style w:type="paragraph" w:styleId="a6">
    <w:name w:val="header"/>
    <w:basedOn w:val="a"/>
    <w:link w:val="a7"/>
    <w:uiPriority w:val="99"/>
    <w:unhideWhenUsed/>
    <w:rsid w:val="0018522A"/>
    <w:pPr>
      <w:tabs>
        <w:tab w:val="center" w:pos="4677"/>
        <w:tab w:val="right" w:pos="9355"/>
      </w:tabs>
      <w:spacing w:after="160" w:line="259" w:lineRule="auto"/>
    </w:pPr>
    <w:rPr>
      <w:rFonts w:ascii="Calibri" w:eastAsia="Calibri" w:hAnsi="Calibri" w:cs="Times New Roman"/>
    </w:rPr>
  </w:style>
  <w:style w:type="character" w:customStyle="1" w:styleId="a7">
    <w:name w:val="Верхний колонтитул Знак"/>
    <w:basedOn w:val="a0"/>
    <w:link w:val="a6"/>
    <w:uiPriority w:val="99"/>
    <w:rsid w:val="0018522A"/>
    <w:rPr>
      <w:rFonts w:ascii="Calibri" w:eastAsia="Calibri" w:hAnsi="Calibri" w:cs="Times New Roman"/>
    </w:rPr>
  </w:style>
  <w:style w:type="paragraph" w:styleId="a8">
    <w:name w:val="footer"/>
    <w:basedOn w:val="a"/>
    <w:link w:val="a9"/>
    <w:uiPriority w:val="99"/>
    <w:unhideWhenUsed/>
    <w:rsid w:val="0018522A"/>
    <w:pPr>
      <w:tabs>
        <w:tab w:val="center" w:pos="4677"/>
        <w:tab w:val="right" w:pos="9355"/>
      </w:tabs>
      <w:spacing w:after="160" w:line="259" w:lineRule="auto"/>
    </w:pPr>
    <w:rPr>
      <w:rFonts w:ascii="Calibri" w:eastAsia="Calibri" w:hAnsi="Calibri" w:cs="Times New Roman"/>
    </w:rPr>
  </w:style>
  <w:style w:type="character" w:customStyle="1" w:styleId="a9">
    <w:name w:val="Нижний колонтитул Знак"/>
    <w:basedOn w:val="a0"/>
    <w:link w:val="a8"/>
    <w:uiPriority w:val="99"/>
    <w:rsid w:val="0018522A"/>
    <w:rPr>
      <w:rFonts w:ascii="Calibri" w:eastAsia="Calibri" w:hAnsi="Calibri" w:cs="Times New Roman"/>
    </w:rPr>
  </w:style>
  <w:style w:type="paragraph" w:customStyle="1" w:styleId="TableParagraph">
    <w:name w:val="Table Paragraph"/>
    <w:basedOn w:val="a"/>
    <w:qFormat/>
    <w:rsid w:val="0018522A"/>
    <w:pPr>
      <w:widowControl w:val="0"/>
      <w:autoSpaceDE w:val="0"/>
      <w:autoSpaceDN w:val="0"/>
      <w:spacing w:after="0" w:line="240" w:lineRule="auto"/>
    </w:pPr>
    <w:rPr>
      <w:rFonts w:ascii="Times New Roman" w:eastAsia="Times New Roman" w:hAnsi="Times New Roman" w:cs="Times New Roman"/>
    </w:rPr>
  </w:style>
  <w:style w:type="paragraph" w:styleId="aa">
    <w:name w:val="Body Text"/>
    <w:basedOn w:val="a"/>
    <w:link w:val="ab"/>
    <w:uiPriority w:val="99"/>
    <w:semiHidden/>
    <w:unhideWhenUsed/>
    <w:rsid w:val="0018522A"/>
    <w:pPr>
      <w:spacing w:after="120" w:line="259" w:lineRule="auto"/>
    </w:pPr>
    <w:rPr>
      <w:rFonts w:ascii="Calibri" w:eastAsia="Calibri" w:hAnsi="Calibri" w:cs="Times New Roman"/>
    </w:rPr>
  </w:style>
  <w:style w:type="character" w:customStyle="1" w:styleId="ab">
    <w:name w:val="Основной текст Знак"/>
    <w:basedOn w:val="a0"/>
    <w:link w:val="aa"/>
    <w:uiPriority w:val="99"/>
    <w:semiHidden/>
    <w:rsid w:val="0018522A"/>
    <w:rPr>
      <w:rFonts w:ascii="Calibri" w:eastAsia="Calibri" w:hAnsi="Calibri" w:cs="Times New Roman"/>
    </w:rPr>
  </w:style>
  <w:style w:type="table" w:customStyle="1" w:styleId="TableNormal1">
    <w:name w:val="Table Normal1"/>
    <w:uiPriority w:val="2"/>
    <w:semiHidden/>
    <w:unhideWhenUsed/>
    <w:qFormat/>
    <w:rsid w:val="0018522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body">
    <w:name w:val="body"/>
    <w:basedOn w:val="a"/>
    <w:uiPriority w:val="99"/>
    <w:rsid w:val="0018522A"/>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styleId="ac">
    <w:name w:val="List Paragraph"/>
    <w:basedOn w:val="a"/>
    <w:link w:val="ad"/>
    <w:qFormat/>
    <w:rsid w:val="0018522A"/>
    <w:pPr>
      <w:widowControl w:val="0"/>
      <w:autoSpaceDE w:val="0"/>
      <w:autoSpaceDN w:val="0"/>
      <w:spacing w:after="0" w:line="240" w:lineRule="auto"/>
      <w:ind w:left="383" w:right="155" w:hanging="142"/>
      <w:jc w:val="both"/>
    </w:pPr>
    <w:rPr>
      <w:rFonts w:ascii="Bookman Old Style" w:eastAsia="Bookman Old Style" w:hAnsi="Bookman Old Style" w:cs="Bookman Old Style"/>
      <w:lang w:val="en-US"/>
    </w:rPr>
  </w:style>
  <w:style w:type="character" w:customStyle="1" w:styleId="ad">
    <w:name w:val="Абзац списка Знак"/>
    <w:link w:val="ac"/>
    <w:rsid w:val="0018522A"/>
    <w:rPr>
      <w:rFonts w:ascii="Bookman Old Style" w:eastAsia="Bookman Old Style" w:hAnsi="Bookman Old Style" w:cs="Bookman Old Style"/>
      <w:lang w:val="en-US"/>
    </w:rPr>
  </w:style>
  <w:style w:type="paragraph" w:styleId="ae">
    <w:name w:val="Body Text Indent"/>
    <w:basedOn w:val="a"/>
    <w:link w:val="af"/>
    <w:unhideWhenUsed/>
    <w:rsid w:val="0018522A"/>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18522A"/>
    <w:rPr>
      <w:rFonts w:ascii="Times New Roman" w:eastAsia="Times New Roman" w:hAnsi="Times New Roman" w:cs="Times New Roman"/>
      <w:sz w:val="24"/>
      <w:szCs w:val="24"/>
      <w:lang w:eastAsia="ru-RU"/>
    </w:rPr>
  </w:style>
  <w:style w:type="paragraph" w:customStyle="1" w:styleId="ParaAttribute38">
    <w:name w:val="ParaAttribute38"/>
    <w:rsid w:val="0018522A"/>
    <w:pPr>
      <w:spacing w:after="0" w:line="240" w:lineRule="auto"/>
      <w:ind w:right="-1"/>
      <w:jc w:val="both"/>
    </w:pPr>
    <w:rPr>
      <w:rFonts w:ascii="Times New Roman" w:eastAsia="Times New Roman" w:hAnsi="Times New Roman" w:cs="Times New Roman"/>
      <w:color w:val="000000"/>
      <w:sz w:val="20"/>
      <w:szCs w:val="20"/>
      <w:lang w:eastAsia="ru-RU"/>
    </w:rPr>
  </w:style>
  <w:style w:type="paragraph" w:styleId="af0">
    <w:name w:val="Balloon Text"/>
    <w:basedOn w:val="a"/>
    <w:link w:val="af1"/>
    <w:uiPriority w:val="99"/>
    <w:semiHidden/>
    <w:unhideWhenUsed/>
    <w:rsid w:val="0018522A"/>
    <w:pPr>
      <w:spacing w:after="0" w:line="240" w:lineRule="auto"/>
    </w:pPr>
    <w:rPr>
      <w:rFonts w:ascii="Tahoma" w:eastAsia="Calibri" w:hAnsi="Tahoma" w:cs="Tahoma"/>
      <w:sz w:val="16"/>
      <w:szCs w:val="16"/>
    </w:rPr>
  </w:style>
  <w:style w:type="character" w:customStyle="1" w:styleId="af1">
    <w:name w:val="Текст выноски Знак"/>
    <w:basedOn w:val="a0"/>
    <w:link w:val="af0"/>
    <w:uiPriority w:val="99"/>
    <w:semiHidden/>
    <w:rsid w:val="0018522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8522A"/>
    <w:pPr>
      <w:keepNext/>
      <w:spacing w:before="240" w:after="60" w:line="259" w:lineRule="auto"/>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semiHidden/>
    <w:unhideWhenUsed/>
    <w:qFormat/>
    <w:rsid w:val="0018522A"/>
    <w:pPr>
      <w:keepNext/>
      <w:spacing w:before="240" w:after="60" w:line="259" w:lineRule="auto"/>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semiHidden/>
    <w:unhideWhenUsed/>
    <w:qFormat/>
    <w:rsid w:val="0018522A"/>
    <w:pPr>
      <w:keepNext/>
      <w:spacing w:before="240" w:after="60" w:line="259"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22A"/>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18522A"/>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18522A"/>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18522A"/>
  </w:style>
  <w:style w:type="paragraph" w:styleId="a3">
    <w:name w:val="No Spacing"/>
    <w:uiPriority w:val="1"/>
    <w:qFormat/>
    <w:rsid w:val="0018522A"/>
    <w:pPr>
      <w:spacing w:after="0" w:line="240" w:lineRule="auto"/>
    </w:pPr>
    <w:rPr>
      <w:rFonts w:ascii="Calibri" w:eastAsia="Calibri" w:hAnsi="Calibri" w:cs="Times New Roman"/>
    </w:rPr>
  </w:style>
  <w:style w:type="table" w:styleId="a4">
    <w:name w:val="Table Grid"/>
    <w:basedOn w:val="a1"/>
    <w:uiPriority w:val="39"/>
    <w:rsid w:val="0018522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4"/>
    <w:uiPriority w:val="99"/>
    <w:rsid w:val="001852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8522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5">
    <w:name w:val="Hyperlink"/>
    <w:uiPriority w:val="99"/>
    <w:unhideWhenUsed/>
    <w:rsid w:val="0018522A"/>
    <w:rPr>
      <w:color w:val="0563C1"/>
      <w:u w:val="single"/>
    </w:rPr>
  </w:style>
  <w:style w:type="paragraph" w:styleId="a6">
    <w:name w:val="header"/>
    <w:basedOn w:val="a"/>
    <w:link w:val="a7"/>
    <w:uiPriority w:val="99"/>
    <w:unhideWhenUsed/>
    <w:rsid w:val="0018522A"/>
    <w:pPr>
      <w:tabs>
        <w:tab w:val="center" w:pos="4677"/>
        <w:tab w:val="right" w:pos="9355"/>
      </w:tabs>
      <w:spacing w:after="160" w:line="259" w:lineRule="auto"/>
    </w:pPr>
    <w:rPr>
      <w:rFonts w:ascii="Calibri" w:eastAsia="Calibri" w:hAnsi="Calibri" w:cs="Times New Roman"/>
    </w:rPr>
  </w:style>
  <w:style w:type="character" w:customStyle="1" w:styleId="a7">
    <w:name w:val="Верхний колонтитул Знак"/>
    <w:basedOn w:val="a0"/>
    <w:link w:val="a6"/>
    <w:uiPriority w:val="99"/>
    <w:rsid w:val="0018522A"/>
    <w:rPr>
      <w:rFonts w:ascii="Calibri" w:eastAsia="Calibri" w:hAnsi="Calibri" w:cs="Times New Roman"/>
    </w:rPr>
  </w:style>
  <w:style w:type="paragraph" w:styleId="a8">
    <w:name w:val="footer"/>
    <w:basedOn w:val="a"/>
    <w:link w:val="a9"/>
    <w:uiPriority w:val="99"/>
    <w:unhideWhenUsed/>
    <w:rsid w:val="0018522A"/>
    <w:pPr>
      <w:tabs>
        <w:tab w:val="center" w:pos="4677"/>
        <w:tab w:val="right" w:pos="9355"/>
      </w:tabs>
      <w:spacing w:after="160" w:line="259" w:lineRule="auto"/>
    </w:pPr>
    <w:rPr>
      <w:rFonts w:ascii="Calibri" w:eastAsia="Calibri" w:hAnsi="Calibri" w:cs="Times New Roman"/>
    </w:rPr>
  </w:style>
  <w:style w:type="character" w:customStyle="1" w:styleId="a9">
    <w:name w:val="Нижний колонтитул Знак"/>
    <w:basedOn w:val="a0"/>
    <w:link w:val="a8"/>
    <w:uiPriority w:val="99"/>
    <w:rsid w:val="0018522A"/>
    <w:rPr>
      <w:rFonts w:ascii="Calibri" w:eastAsia="Calibri" w:hAnsi="Calibri" w:cs="Times New Roman"/>
    </w:rPr>
  </w:style>
  <w:style w:type="paragraph" w:customStyle="1" w:styleId="TableParagraph">
    <w:name w:val="Table Paragraph"/>
    <w:basedOn w:val="a"/>
    <w:qFormat/>
    <w:rsid w:val="0018522A"/>
    <w:pPr>
      <w:widowControl w:val="0"/>
      <w:autoSpaceDE w:val="0"/>
      <w:autoSpaceDN w:val="0"/>
      <w:spacing w:after="0" w:line="240" w:lineRule="auto"/>
    </w:pPr>
    <w:rPr>
      <w:rFonts w:ascii="Times New Roman" w:eastAsia="Times New Roman" w:hAnsi="Times New Roman" w:cs="Times New Roman"/>
    </w:rPr>
  </w:style>
  <w:style w:type="paragraph" w:styleId="aa">
    <w:name w:val="Body Text"/>
    <w:basedOn w:val="a"/>
    <w:link w:val="ab"/>
    <w:uiPriority w:val="99"/>
    <w:semiHidden/>
    <w:unhideWhenUsed/>
    <w:rsid w:val="0018522A"/>
    <w:pPr>
      <w:spacing w:after="120" w:line="259" w:lineRule="auto"/>
    </w:pPr>
    <w:rPr>
      <w:rFonts w:ascii="Calibri" w:eastAsia="Calibri" w:hAnsi="Calibri" w:cs="Times New Roman"/>
    </w:rPr>
  </w:style>
  <w:style w:type="character" w:customStyle="1" w:styleId="ab">
    <w:name w:val="Основной текст Знак"/>
    <w:basedOn w:val="a0"/>
    <w:link w:val="aa"/>
    <w:uiPriority w:val="99"/>
    <w:semiHidden/>
    <w:rsid w:val="0018522A"/>
    <w:rPr>
      <w:rFonts w:ascii="Calibri" w:eastAsia="Calibri" w:hAnsi="Calibri" w:cs="Times New Roman"/>
    </w:rPr>
  </w:style>
  <w:style w:type="table" w:customStyle="1" w:styleId="TableNormal1">
    <w:name w:val="Table Normal1"/>
    <w:uiPriority w:val="2"/>
    <w:semiHidden/>
    <w:unhideWhenUsed/>
    <w:qFormat/>
    <w:rsid w:val="0018522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body">
    <w:name w:val="body"/>
    <w:basedOn w:val="a"/>
    <w:uiPriority w:val="99"/>
    <w:rsid w:val="0018522A"/>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styleId="ac">
    <w:name w:val="List Paragraph"/>
    <w:basedOn w:val="a"/>
    <w:link w:val="ad"/>
    <w:qFormat/>
    <w:rsid w:val="0018522A"/>
    <w:pPr>
      <w:widowControl w:val="0"/>
      <w:autoSpaceDE w:val="0"/>
      <w:autoSpaceDN w:val="0"/>
      <w:spacing w:after="0" w:line="240" w:lineRule="auto"/>
      <w:ind w:left="383" w:right="155" w:hanging="142"/>
      <w:jc w:val="both"/>
    </w:pPr>
    <w:rPr>
      <w:rFonts w:ascii="Bookman Old Style" w:eastAsia="Bookman Old Style" w:hAnsi="Bookman Old Style" w:cs="Bookman Old Style"/>
      <w:lang w:val="en-US"/>
    </w:rPr>
  </w:style>
  <w:style w:type="character" w:customStyle="1" w:styleId="ad">
    <w:name w:val="Абзац списка Знак"/>
    <w:link w:val="ac"/>
    <w:rsid w:val="0018522A"/>
    <w:rPr>
      <w:rFonts w:ascii="Bookman Old Style" w:eastAsia="Bookman Old Style" w:hAnsi="Bookman Old Style" w:cs="Bookman Old Style"/>
      <w:lang w:val="en-US"/>
    </w:rPr>
  </w:style>
  <w:style w:type="paragraph" w:styleId="ae">
    <w:name w:val="Body Text Indent"/>
    <w:basedOn w:val="a"/>
    <w:link w:val="af"/>
    <w:unhideWhenUsed/>
    <w:rsid w:val="0018522A"/>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18522A"/>
    <w:rPr>
      <w:rFonts w:ascii="Times New Roman" w:eastAsia="Times New Roman" w:hAnsi="Times New Roman" w:cs="Times New Roman"/>
      <w:sz w:val="24"/>
      <w:szCs w:val="24"/>
      <w:lang w:eastAsia="ru-RU"/>
    </w:rPr>
  </w:style>
  <w:style w:type="paragraph" w:customStyle="1" w:styleId="ParaAttribute38">
    <w:name w:val="ParaAttribute38"/>
    <w:rsid w:val="0018522A"/>
    <w:pPr>
      <w:spacing w:after="0" w:line="240" w:lineRule="auto"/>
      <w:ind w:right="-1"/>
      <w:jc w:val="both"/>
    </w:pPr>
    <w:rPr>
      <w:rFonts w:ascii="Times New Roman" w:eastAsia="Times New Roman" w:hAnsi="Times New Roman" w:cs="Times New Roman"/>
      <w:color w:val="000000"/>
      <w:sz w:val="20"/>
      <w:szCs w:val="20"/>
      <w:lang w:eastAsia="ru-RU"/>
    </w:rPr>
  </w:style>
  <w:style w:type="paragraph" w:styleId="af0">
    <w:name w:val="Balloon Text"/>
    <w:basedOn w:val="a"/>
    <w:link w:val="af1"/>
    <w:uiPriority w:val="99"/>
    <w:semiHidden/>
    <w:unhideWhenUsed/>
    <w:rsid w:val="0018522A"/>
    <w:pPr>
      <w:spacing w:after="0" w:line="240" w:lineRule="auto"/>
    </w:pPr>
    <w:rPr>
      <w:rFonts w:ascii="Tahoma" w:eastAsia="Calibri" w:hAnsi="Tahoma" w:cs="Tahoma"/>
      <w:sz w:val="16"/>
      <w:szCs w:val="16"/>
    </w:rPr>
  </w:style>
  <w:style w:type="character" w:customStyle="1" w:styleId="af1">
    <w:name w:val="Текст выноски Знак"/>
    <w:basedOn w:val="a0"/>
    <w:link w:val="af0"/>
    <w:uiPriority w:val="99"/>
    <w:semiHidden/>
    <w:rsid w:val="0018522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hyperlink" Target="https://foxford.ru/about" TargetMode="External"/><Relationship Id="rId18" Type="http://schemas.openxmlformats.org/officeDocument/2006/relationships/hyperlink" Target="https://codewards.ru/" TargetMode="External"/><Relationship Id="rId3" Type="http://schemas.microsoft.com/office/2007/relationships/stylesWithEffects" Target="stylesWithEffects.xml"/><Relationship Id="rId21" Type="http://schemas.openxmlformats.org/officeDocument/2006/relationships/hyperlink" Target="https://lecta.rosuchebnik.ru/" TargetMode="External"/><Relationship Id="rId7" Type="http://schemas.openxmlformats.org/officeDocument/2006/relationships/endnotes" Target="endnotes.xml"/><Relationship Id="rId12" Type="http://schemas.openxmlformats.org/officeDocument/2006/relationships/hyperlink" Target="https://mob-edu.ru/" TargetMode="External"/><Relationship Id="rId17" Type="http://schemas.openxmlformats.org/officeDocument/2006/relationships/hyperlink" Target="https://skyeng.ru/" TargetMode="External"/><Relationship Id="rId2" Type="http://schemas.openxmlformats.org/officeDocument/2006/relationships/styles" Target="styles.xml"/><Relationship Id="rId16" Type="http://schemas.openxmlformats.org/officeDocument/2006/relationships/hyperlink" Target="https://interneturok.ru/" TargetMode="External"/><Relationship Id="rId20" Type="http://schemas.openxmlformats.org/officeDocument/2006/relationships/hyperlink" Target="https://biblioschool.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aklass.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lducation.ru/" TargetMode="External"/><Relationship Id="rId23" Type="http://schemas.openxmlformats.org/officeDocument/2006/relationships/fontTable" Target="fontTable.xml"/><Relationship Id="rId10" Type="http://schemas.openxmlformats.org/officeDocument/2006/relationships/hyperlink" Target="https://education.yandex.ru/home/" TargetMode="External"/><Relationship Id="rId19" Type="http://schemas.openxmlformats.org/officeDocument/2006/relationships/hyperlink" Target="https://&#1088;&#1091;&#1089;&#1089;&#1082;&#1086;&#1077;-&#1089;&#1083;&#1086;&#1074;&#1086;.&#1088;&#1092;/" TargetMode="External"/><Relationship Id="rId4" Type="http://schemas.openxmlformats.org/officeDocument/2006/relationships/settings" Target="settings.xml"/><Relationship Id="rId9" Type="http://schemas.openxmlformats.org/officeDocument/2006/relationships/hyperlink" Target="https://uchi.ru/" TargetMode="External"/><Relationship Id="rId14" Type="http://schemas.openxmlformats.org/officeDocument/2006/relationships/hyperlink" Target="https://edu.sirius.online/"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25</Pages>
  <Words>10874</Words>
  <Characters>61983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Uchitel</cp:lastModifiedBy>
  <cp:revision>4</cp:revision>
  <dcterms:created xsi:type="dcterms:W3CDTF">2023-09-14T11:16:00Z</dcterms:created>
  <dcterms:modified xsi:type="dcterms:W3CDTF">2023-11-09T09:33:00Z</dcterms:modified>
</cp:coreProperties>
</file>